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DEC" w:rsidRDefault="00196DEC" w:rsidP="00196DEC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Procedura organizacji</w:t>
      </w:r>
      <w:r w:rsidRPr="00397CE4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pracy biblioteki </w:t>
      </w:r>
      <w:r w:rsidRPr="00397CE4">
        <w:rPr>
          <w:b/>
          <w:sz w:val="32"/>
          <w:szCs w:val="32"/>
        </w:rPr>
        <w:t>Szkoły Podstawowej nr 3</w:t>
      </w:r>
    </w:p>
    <w:p w:rsidR="00196DEC" w:rsidRPr="00397CE4" w:rsidRDefault="00196DEC" w:rsidP="00196DEC">
      <w:pPr>
        <w:jc w:val="center"/>
        <w:rPr>
          <w:b/>
          <w:sz w:val="32"/>
          <w:szCs w:val="32"/>
        </w:rPr>
      </w:pPr>
      <w:r w:rsidRPr="00397CE4">
        <w:rPr>
          <w:b/>
          <w:sz w:val="32"/>
          <w:szCs w:val="32"/>
        </w:rPr>
        <w:t xml:space="preserve"> w Bolesławcu</w:t>
      </w:r>
      <w:r>
        <w:rPr>
          <w:b/>
          <w:sz w:val="32"/>
          <w:szCs w:val="32"/>
        </w:rPr>
        <w:t xml:space="preserve"> </w:t>
      </w:r>
      <w:r w:rsidRPr="00397CE4">
        <w:rPr>
          <w:b/>
          <w:sz w:val="32"/>
          <w:szCs w:val="32"/>
        </w:rPr>
        <w:t>w okresie zagrożenia epidemiologicznego</w:t>
      </w:r>
      <w:r>
        <w:rPr>
          <w:b/>
          <w:sz w:val="32"/>
          <w:szCs w:val="32"/>
        </w:rPr>
        <w:t>.</w:t>
      </w:r>
    </w:p>
    <w:p w:rsidR="00196DEC" w:rsidRDefault="00196DEC" w:rsidP="00711DFB">
      <w:pPr>
        <w:pStyle w:val="NormalnyWeb"/>
        <w:shd w:val="clear" w:color="auto" w:fill="FFFFFF"/>
        <w:spacing w:before="0" w:beforeAutospacing="0" w:after="300" w:afterAutospacing="0"/>
        <w:textAlignment w:val="baseline"/>
        <w:rPr>
          <w:rFonts w:ascii="Noticia Text" w:hAnsi="Noticia Text"/>
          <w:color w:val="000000"/>
          <w:sz w:val="27"/>
          <w:szCs w:val="27"/>
        </w:rPr>
      </w:pPr>
    </w:p>
    <w:p w:rsidR="00711DFB" w:rsidRDefault="00711DFB" w:rsidP="00711DFB">
      <w:pPr>
        <w:pStyle w:val="NormalnyWeb"/>
        <w:shd w:val="clear" w:color="auto" w:fill="FFFFFF"/>
        <w:spacing w:before="0" w:beforeAutospacing="0" w:after="300" w:afterAutospacing="0"/>
        <w:textAlignment w:val="baseline"/>
        <w:rPr>
          <w:rFonts w:ascii="Noticia Text" w:hAnsi="Noticia Text"/>
          <w:color w:val="000000"/>
          <w:sz w:val="27"/>
          <w:szCs w:val="27"/>
        </w:rPr>
      </w:pPr>
      <w:r>
        <w:rPr>
          <w:rFonts w:ascii="Noticia Text" w:hAnsi="Noticia Text"/>
          <w:color w:val="000000"/>
          <w:sz w:val="27"/>
          <w:szCs w:val="27"/>
        </w:rPr>
        <w:t>Celem procedur jest:</w:t>
      </w:r>
      <w:r>
        <w:rPr>
          <w:rFonts w:ascii="Noticia Text" w:hAnsi="Noticia Text"/>
          <w:color w:val="000000"/>
          <w:sz w:val="27"/>
          <w:szCs w:val="27"/>
        </w:rPr>
        <w:br/>
        <w:t xml:space="preserve">1) zminimalizowanie zagrożeń zakażenia </w:t>
      </w:r>
      <w:proofErr w:type="spellStart"/>
      <w:r>
        <w:rPr>
          <w:rFonts w:ascii="Noticia Text" w:hAnsi="Noticia Text"/>
          <w:color w:val="000000"/>
          <w:sz w:val="27"/>
          <w:szCs w:val="27"/>
        </w:rPr>
        <w:t>koronawirusem</w:t>
      </w:r>
      <w:proofErr w:type="spellEnd"/>
      <w:r>
        <w:rPr>
          <w:rFonts w:ascii="Noticia Text" w:hAnsi="Noticia Text"/>
          <w:color w:val="000000"/>
          <w:sz w:val="27"/>
          <w:szCs w:val="27"/>
        </w:rPr>
        <w:t xml:space="preserve"> lub choroby COVID-19,</w:t>
      </w:r>
      <w:r>
        <w:rPr>
          <w:rFonts w:ascii="Noticia Text" w:hAnsi="Noticia Text"/>
          <w:color w:val="000000"/>
          <w:sz w:val="27"/>
          <w:szCs w:val="27"/>
        </w:rPr>
        <w:br/>
        <w:t>2) umożliwienie uczniom dostępu do książek w postaci tradycyjnej, oddanie wypożyczonych pozycji przed okresem kwarantanny woluminów.</w:t>
      </w:r>
    </w:p>
    <w:p w:rsidR="00196DEC" w:rsidRDefault="00711DFB" w:rsidP="00196DEC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Style w:val="Pogrubienie"/>
          <w:rFonts w:ascii="inherit" w:hAnsi="inherit"/>
          <w:color w:val="000000"/>
          <w:sz w:val="27"/>
          <w:szCs w:val="27"/>
          <w:bdr w:val="none" w:sz="0" w:space="0" w:color="auto" w:frame="1"/>
        </w:rPr>
      </w:pPr>
      <w:r>
        <w:rPr>
          <w:rStyle w:val="Pogrubienie"/>
          <w:rFonts w:ascii="inherit" w:hAnsi="inherit"/>
          <w:color w:val="000000"/>
          <w:sz w:val="27"/>
          <w:szCs w:val="27"/>
          <w:bdr w:val="none" w:sz="0" w:space="0" w:color="auto" w:frame="1"/>
        </w:rPr>
        <w:t>Obowiązki czytelników:</w:t>
      </w:r>
    </w:p>
    <w:p w:rsidR="00196DEC" w:rsidRDefault="00711DFB" w:rsidP="00196DEC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Noticia Text" w:hAnsi="Noticia Text"/>
          <w:color w:val="000000"/>
          <w:sz w:val="27"/>
          <w:szCs w:val="27"/>
        </w:rPr>
      </w:pPr>
      <w:r>
        <w:rPr>
          <w:rFonts w:ascii="inherit" w:hAnsi="inherit"/>
          <w:b/>
          <w:bCs/>
          <w:color w:val="000000"/>
          <w:sz w:val="27"/>
          <w:szCs w:val="27"/>
          <w:bdr w:val="none" w:sz="0" w:space="0" w:color="auto" w:frame="1"/>
        </w:rPr>
        <w:br/>
      </w:r>
      <w:r>
        <w:rPr>
          <w:rFonts w:ascii="Noticia Text" w:hAnsi="Noticia Text"/>
          <w:color w:val="000000"/>
          <w:sz w:val="27"/>
          <w:szCs w:val="27"/>
        </w:rPr>
        <w:t>1) Do pomieszczenia biblioteki szkolnej mogą wejść tylko uczniowie</w:t>
      </w:r>
      <w:r w:rsidR="00BF1933">
        <w:rPr>
          <w:rFonts w:ascii="Noticia Text" w:hAnsi="Noticia Text"/>
          <w:color w:val="000000"/>
          <w:sz w:val="27"/>
          <w:szCs w:val="27"/>
        </w:rPr>
        <w:t xml:space="preserve"> i nauczyciele</w:t>
      </w:r>
      <w:r>
        <w:rPr>
          <w:rFonts w:ascii="Noticia Text" w:hAnsi="Noticia Text"/>
          <w:color w:val="000000"/>
          <w:sz w:val="27"/>
          <w:szCs w:val="27"/>
        </w:rPr>
        <w:t xml:space="preserve"> szkoły.</w:t>
      </w:r>
      <w:r w:rsidR="00196DEC">
        <w:rPr>
          <w:rFonts w:ascii="Noticia Text" w:hAnsi="Noticia Text"/>
          <w:color w:val="000000"/>
          <w:sz w:val="27"/>
          <w:szCs w:val="27"/>
        </w:rPr>
        <w:t xml:space="preserve"> </w:t>
      </w:r>
    </w:p>
    <w:p w:rsidR="00440678" w:rsidRDefault="00711DFB" w:rsidP="00196DEC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Noticia Text" w:hAnsi="Noticia Text"/>
          <w:color w:val="000000"/>
          <w:sz w:val="27"/>
          <w:szCs w:val="27"/>
        </w:rPr>
      </w:pPr>
      <w:r>
        <w:rPr>
          <w:rFonts w:ascii="Noticia Text" w:hAnsi="Noticia Text"/>
          <w:color w:val="000000"/>
          <w:sz w:val="27"/>
          <w:szCs w:val="27"/>
        </w:rPr>
        <w:br/>
        <w:t>2) Należy przestrzegać przyjętych zasad bezpieczeństwa sanitarnego, np. stosować jednorazowe rękawiczki lub płyn dezynfekujący.</w:t>
      </w:r>
    </w:p>
    <w:p w:rsidR="00440678" w:rsidRDefault="00711DFB" w:rsidP="00196DEC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Noticia Text" w:hAnsi="Noticia Text"/>
          <w:color w:val="000000"/>
          <w:sz w:val="27"/>
          <w:szCs w:val="27"/>
        </w:rPr>
      </w:pPr>
      <w:r>
        <w:rPr>
          <w:rFonts w:ascii="Noticia Text" w:hAnsi="Noticia Text"/>
          <w:color w:val="000000"/>
          <w:sz w:val="27"/>
          <w:szCs w:val="27"/>
        </w:rPr>
        <w:br/>
        <w:t>3) W pomieszczeniu biblioteki zabrania się korzystania z telefonów komórkowych</w:t>
      </w:r>
      <w:r w:rsidR="00440678">
        <w:rPr>
          <w:rFonts w:ascii="Noticia Text" w:hAnsi="Noticia Text"/>
          <w:color w:val="000000"/>
          <w:sz w:val="27"/>
          <w:szCs w:val="27"/>
        </w:rPr>
        <w:t>, komputerów</w:t>
      </w:r>
      <w:r>
        <w:rPr>
          <w:rFonts w:ascii="Noticia Text" w:hAnsi="Noticia Text"/>
          <w:color w:val="000000"/>
          <w:sz w:val="27"/>
          <w:szCs w:val="27"/>
        </w:rPr>
        <w:t xml:space="preserve"> i innych urządzeń aktywowanych dotyki</w:t>
      </w:r>
      <w:r w:rsidR="00440678">
        <w:rPr>
          <w:rFonts w:ascii="Noticia Text" w:hAnsi="Noticia Text"/>
          <w:color w:val="000000"/>
          <w:sz w:val="27"/>
          <w:szCs w:val="27"/>
        </w:rPr>
        <w:t>em</w:t>
      </w:r>
      <w:r>
        <w:rPr>
          <w:rFonts w:ascii="Noticia Text" w:hAnsi="Noticia Text"/>
          <w:color w:val="000000"/>
          <w:sz w:val="27"/>
          <w:szCs w:val="27"/>
        </w:rPr>
        <w:t>.</w:t>
      </w:r>
    </w:p>
    <w:p w:rsidR="005177DB" w:rsidRDefault="00711DFB" w:rsidP="00196DEC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Noticia Text" w:hAnsi="Noticia Text"/>
          <w:color w:val="000000"/>
          <w:sz w:val="27"/>
          <w:szCs w:val="27"/>
        </w:rPr>
      </w:pPr>
      <w:r>
        <w:rPr>
          <w:rFonts w:ascii="Noticia Text" w:hAnsi="Noticia Text"/>
          <w:color w:val="000000"/>
          <w:sz w:val="27"/>
          <w:szCs w:val="27"/>
        </w:rPr>
        <w:br/>
        <w:t>4) W celu zminimalizowania możliwości zarażenia wirusem w</w:t>
      </w:r>
      <w:r w:rsidR="005177DB">
        <w:rPr>
          <w:rFonts w:ascii="Noticia Text" w:hAnsi="Noticia Text"/>
          <w:color w:val="000000"/>
          <w:sz w:val="27"/>
          <w:szCs w:val="27"/>
        </w:rPr>
        <w:t xml:space="preserve"> bibliotece  wyznacza się</w:t>
      </w:r>
      <w:r>
        <w:rPr>
          <w:rFonts w:ascii="Noticia Text" w:hAnsi="Noticia Text"/>
          <w:color w:val="000000"/>
          <w:sz w:val="27"/>
          <w:szCs w:val="27"/>
        </w:rPr>
        <w:t xml:space="preserve"> o</w:t>
      </w:r>
      <w:r w:rsidR="005177DB">
        <w:rPr>
          <w:rFonts w:ascii="Noticia Text" w:hAnsi="Noticia Text"/>
          <w:color w:val="000000"/>
          <w:sz w:val="27"/>
          <w:szCs w:val="27"/>
        </w:rPr>
        <w:t>ddzielne strefy komunikacyjne</w:t>
      </w:r>
      <w:r>
        <w:rPr>
          <w:rFonts w:ascii="Noticia Text" w:hAnsi="Noticia Text"/>
          <w:color w:val="000000"/>
          <w:sz w:val="27"/>
          <w:szCs w:val="27"/>
        </w:rPr>
        <w:t>:</w:t>
      </w:r>
    </w:p>
    <w:p w:rsidR="005177DB" w:rsidRDefault="00A628E8" w:rsidP="00196DEC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Noticia Text" w:hAnsi="Noticia Text"/>
          <w:color w:val="000000"/>
          <w:sz w:val="27"/>
          <w:szCs w:val="27"/>
        </w:rPr>
      </w:pPr>
      <w:r>
        <w:rPr>
          <w:rFonts w:ascii="Noticia Text" w:hAnsi="Noticia Text"/>
          <w:color w:val="000000"/>
          <w:sz w:val="27"/>
          <w:szCs w:val="27"/>
        </w:rPr>
        <w:br/>
        <w:t>strefa A</w:t>
      </w:r>
      <w:r w:rsidR="00711DFB">
        <w:rPr>
          <w:rFonts w:ascii="Noticia Text" w:hAnsi="Noticia Text"/>
          <w:color w:val="000000"/>
          <w:sz w:val="27"/>
          <w:szCs w:val="27"/>
        </w:rPr>
        <w:t>. dla osoby oddającej książki i/lub oczekujące</w:t>
      </w:r>
      <w:r w:rsidR="005177DB">
        <w:rPr>
          <w:rFonts w:ascii="Noticia Text" w:hAnsi="Noticia Text"/>
          <w:color w:val="000000"/>
          <w:sz w:val="27"/>
          <w:szCs w:val="27"/>
        </w:rPr>
        <w:t>j na wypożyczenie  /przejście na wprost drzwi do biurka nauczyciela bibliotekarza/</w:t>
      </w:r>
      <w:r w:rsidR="00711DFB">
        <w:rPr>
          <w:rFonts w:ascii="Noticia Text" w:hAnsi="Noticia Text"/>
          <w:color w:val="000000"/>
          <w:sz w:val="27"/>
          <w:szCs w:val="27"/>
        </w:rPr>
        <w:t>,</w:t>
      </w:r>
    </w:p>
    <w:p w:rsidR="005177DB" w:rsidRDefault="00A628E8" w:rsidP="00196DEC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Noticia Text" w:hAnsi="Noticia Text"/>
          <w:color w:val="000000"/>
          <w:sz w:val="27"/>
          <w:szCs w:val="27"/>
        </w:rPr>
      </w:pPr>
      <w:r>
        <w:rPr>
          <w:rFonts w:ascii="Noticia Text" w:hAnsi="Noticia Text"/>
          <w:color w:val="000000"/>
          <w:sz w:val="27"/>
          <w:szCs w:val="27"/>
        </w:rPr>
        <w:br/>
        <w:t>strefa B</w:t>
      </w:r>
      <w:r w:rsidR="00711DFB">
        <w:rPr>
          <w:rFonts w:ascii="Noticia Text" w:hAnsi="Noticia Text"/>
          <w:color w:val="000000"/>
          <w:sz w:val="27"/>
          <w:szCs w:val="27"/>
        </w:rPr>
        <w:t>. do składowania oddanych książek – przejście dezynfekcji i okresowej kwarantanny (strefa niedostępna dla użytkownika)</w:t>
      </w:r>
      <w:r w:rsidR="005177DB">
        <w:rPr>
          <w:rFonts w:ascii="Noticia Text" w:hAnsi="Noticia Text"/>
          <w:color w:val="000000"/>
          <w:sz w:val="27"/>
          <w:szCs w:val="27"/>
        </w:rPr>
        <w:t xml:space="preserve">  /część pomieszczenia biblioteki ze stolikami/</w:t>
      </w:r>
      <w:r w:rsidR="00711DFB">
        <w:rPr>
          <w:rFonts w:ascii="Noticia Text" w:hAnsi="Noticia Text"/>
          <w:color w:val="000000"/>
          <w:sz w:val="27"/>
          <w:szCs w:val="27"/>
        </w:rPr>
        <w:t>.</w:t>
      </w:r>
    </w:p>
    <w:p w:rsidR="00A628E8" w:rsidRDefault="00A628E8" w:rsidP="00196DEC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Noticia Text" w:hAnsi="Noticia Text"/>
          <w:color w:val="000000"/>
          <w:sz w:val="27"/>
          <w:szCs w:val="27"/>
        </w:rPr>
      </w:pPr>
      <w:r>
        <w:rPr>
          <w:rFonts w:ascii="Noticia Text" w:hAnsi="Noticia Text"/>
          <w:color w:val="000000"/>
          <w:sz w:val="27"/>
          <w:szCs w:val="27"/>
        </w:rPr>
        <w:br/>
        <w:t>W</w:t>
      </w:r>
      <w:r w:rsidR="00711DFB">
        <w:rPr>
          <w:rFonts w:ascii="Noticia Text" w:hAnsi="Noticia Text"/>
          <w:color w:val="000000"/>
          <w:sz w:val="27"/>
          <w:szCs w:val="27"/>
        </w:rPr>
        <w:t xml:space="preserve"> strefie</w:t>
      </w:r>
      <w:r>
        <w:rPr>
          <w:rFonts w:ascii="Noticia Text" w:hAnsi="Noticia Text"/>
          <w:color w:val="000000"/>
          <w:sz w:val="27"/>
          <w:szCs w:val="27"/>
        </w:rPr>
        <w:t xml:space="preserve"> A</w:t>
      </w:r>
      <w:r w:rsidR="00711DFB">
        <w:rPr>
          <w:rFonts w:ascii="Noticia Text" w:hAnsi="Noticia Text"/>
          <w:color w:val="000000"/>
          <w:sz w:val="27"/>
          <w:szCs w:val="27"/>
        </w:rPr>
        <w:t xml:space="preserve"> może przebywać jedna osoba. Maksymalnie do biblioteki mogą wejść dwie osoby: jedna wypożyczająca, druga oczekująca (w wyznaczonej strefie</w:t>
      </w:r>
      <w:r>
        <w:rPr>
          <w:rFonts w:ascii="Noticia Text" w:hAnsi="Noticia Text"/>
          <w:color w:val="000000"/>
          <w:sz w:val="27"/>
          <w:szCs w:val="27"/>
        </w:rPr>
        <w:t xml:space="preserve"> A</w:t>
      </w:r>
      <w:r w:rsidR="00711DFB">
        <w:rPr>
          <w:rFonts w:ascii="Noticia Text" w:hAnsi="Noticia Text"/>
          <w:color w:val="000000"/>
          <w:sz w:val="27"/>
          <w:szCs w:val="27"/>
        </w:rPr>
        <w:t>). Zabrania się przekraczania ciągów komunikacyjnych. W przypadku większej liczby osób przebywających w bibliotece, powinny one oczekiwać na korytarzu w bezpiecznej odległości 1,5-2 m.</w:t>
      </w:r>
    </w:p>
    <w:p w:rsidR="00A628E8" w:rsidRDefault="00A628E8" w:rsidP="00196DEC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Noticia Text" w:hAnsi="Noticia Text"/>
          <w:color w:val="000000"/>
          <w:sz w:val="27"/>
          <w:szCs w:val="27"/>
        </w:rPr>
      </w:pPr>
      <w:r>
        <w:rPr>
          <w:rFonts w:ascii="Noticia Text" w:hAnsi="Noticia Text"/>
          <w:color w:val="000000"/>
          <w:sz w:val="27"/>
          <w:szCs w:val="27"/>
        </w:rPr>
        <w:br/>
        <w:t>5)</w:t>
      </w:r>
      <w:r w:rsidR="00711DFB">
        <w:rPr>
          <w:rFonts w:ascii="Noticia Text" w:hAnsi="Noticia Text"/>
          <w:color w:val="000000"/>
          <w:sz w:val="27"/>
          <w:szCs w:val="27"/>
        </w:rPr>
        <w:t>Zbiory biblioteczne podaje wyłącznie bibliotekarz.</w:t>
      </w:r>
    </w:p>
    <w:p w:rsidR="00711DFB" w:rsidRDefault="00A628E8" w:rsidP="00196DEC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Noticia Text" w:hAnsi="Noticia Text"/>
          <w:color w:val="000000"/>
          <w:sz w:val="27"/>
          <w:szCs w:val="27"/>
        </w:rPr>
      </w:pPr>
      <w:r>
        <w:rPr>
          <w:rFonts w:ascii="Noticia Text" w:hAnsi="Noticia Text"/>
          <w:color w:val="000000"/>
          <w:sz w:val="27"/>
          <w:szCs w:val="27"/>
        </w:rPr>
        <w:br/>
        <w:t>6) Uczniowie</w:t>
      </w:r>
      <w:r w:rsidR="00BF1933">
        <w:rPr>
          <w:rFonts w:ascii="Noticia Text" w:hAnsi="Noticia Text"/>
          <w:color w:val="000000"/>
          <w:sz w:val="27"/>
          <w:szCs w:val="27"/>
        </w:rPr>
        <w:t>/Nauczyciele</w:t>
      </w:r>
      <w:r>
        <w:rPr>
          <w:rFonts w:ascii="Noticia Text" w:hAnsi="Noticia Text"/>
          <w:color w:val="000000"/>
          <w:sz w:val="27"/>
          <w:szCs w:val="27"/>
        </w:rPr>
        <w:t xml:space="preserve"> składają</w:t>
      </w:r>
      <w:r w:rsidR="00711DFB">
        <w:rPr>
          <w:rFonts w:ascii="Noticia Text" w:hAnsi="Noticia Text"/>
          <w:color w:val="000000"/>
          <w:sz w:val="27"/>
          <w:szCs w:val="27"/>
        </w:rPr>
        <w:t xml:space="preserve"> zamówienia książek drogą</w:t>
      </w:r>
      <w:r>
        <w:rPr>
          <w:rFonts w:ascii="Noticia Text" w:hAnsi="Noticia Text"/>
          <w:color w:val="000000"/>
          <w:sz w:val="27"/>
          <w:szCs w:val="27"/>
        </w:rPr>
        <w:t xml:space="preserve"> elektroniczną poprzez e-dziennik /wybierając kontakt </w:t>
      </w:r>
      <w:r w:rsidR="00BF1933">
        <w:rPr>
          <w:rFonts w:ascii="Noticia Text" w:hAnsi="Noticia Text"/>
          <w:color w:val="000000"/>
          <w:sz w:val="27"/>
          <w:szCs w:val="27"/>
        </w:rPr>
        <w:t>z</w:t>
      </w:r>
      <w:r>
        <w:rPr>
          <w:rFonts w:ascii="Noticia Text" w:hAnsi="Noticia Text"/>
          <w:color w:val="000000"/>
          <w:sz w:val="27"/>
          <w:szCs w:val="27"/>
        </w:rPr>
        <w:t xml:space="preserve"> NAUCZYCIEL</w:t>
      </w:r>
      <w:r w:rsidR="00BF1933">
        <w:rPr>
          <w:rFonts w:ascii="Noticia Text" w:hAnsi="Noticia Text"/>
          <w:color w:val="000000"/>
          <w:sz w:val="27"/>
          <w:szCs w:val="27"/>
        </w:rPr>
        <w:t>EM BIBLIOTEKARZEM</w:t>
      </w:r>
      <w:r>
        <w:rPr>
          <w:rFonts w:ascii="Noticia Text" w:hAnsi="Noticia Text"/>
          <w:color w:val="000000"/>
          <w:sz w:val="27"/>
          <w:szCs w:val="27"/>
        </w:rPr>
        <w:t>/</w:t>
      </w:r>
      <w:r w:rsidR="00711DFB">
        <w:rPr>
          <w:rFonts w:ascii="Noticia Text" w:hAnsi="Noticia Text"/>
          <w:color w:val="000000"/>
          <w:sz w:val="27"/>
          <w:szCs w:val="27"/>
        </w:rPr>
        <w:t>.</w:t>
      </w:r>
    </w:p>
    <w:p w:rsidR="00BF1933" w:rsidRDefault="00BF1933" w:rsidP="00196DEC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Noticia Text" w:hAnsi="Noticia Text"/>
          <w:color w:val="000000"/>
          <w:sz w:val="27"/>
          <w:szCs w:val="27"/>
        </w:rPr>
      </w:pPr>
    </w:p>
    <w:p w:rsidR="00BF1933" w:rsidRDefault="00BF1933" w:rsidP="00196DEC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Noticia Text" w:hAnsi="Noticia Text"/>
          <w:color w:val="000000"/>
          <w:sz w:val="27"/>
          <w:szCs w:val="27"/>
        </w:rPr>
      </w:pPr>
      <w:r>
        <w:rPr>
          <w:rFonts w:ascii="Noticia Text" w:hAnsi="Noticia Text"/>
          <w:color w:val="000000"/>
          <w:sz w:val="27"/>
          <w:szCs w:val="27"/>
        </w:rPr>
        <w:lastRenderedPageBreak/>
        <w:t>7) Uczniowie/Nauczyciele odbierają zamówione książki w dniu wskazanym przez nauczyciela bibliotekarza w informacji zwrotnej na e-dzienniku.</w:t>
      </w:r>
    </w:p>
    <w:p w:rsidR="00A628E8" w:rsidRDefault="00A628E8" w:rsidP="00196DEC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Noticia Text" w:hAnsi="Noticia Text"/>
          <w:color w:val="000000"/>
          <w:sz w:val="27"/>
          <w:szCs w:val="27"/>
        </w:rPr>
      </w:pPr>
    </w:p>
    <w:p w:rsidR="00A628E8" w:rsidRDefault="00A628E8" w:rsidP="00196DEC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Noticia Text" w:hAnsi="Noticia Text"/>
          <w:color w:val="000000"/>
          <w:sz w:val="27"/>
          <w:szCs w:val="27"/>
        </w:rPr>
      </w:pPr>
    </w:p>
    <w:p w:rsidR="00BF1933" w:rsidRDefault="00711DFB" w:rsidP="00196DEC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Style w:val="Pogrubienie"/>
          <w:rFonts w:ascii="inherit" w:hAnsi="inherit"/>
          <w:color w:val="000000"/>
          <w:sz w:val="27"/>
          <w:szCs w:val="27"/>
          <w:bdr w:val="none" w:sz="0" w:space="0" w:color="auto" w:frame="1"/>
        </w:rPr>
      </w:pPr>
      <w:r>
        <w:rPr>
          <w:rStyle w:val="Pogrubienie"/>
          <w:rFonts w:ascii="inherit" w:hAnsi="inherit"/>
          <w:color w:val="000000"/>
          <w:sz w:val="27"/>
          <w:szCs w:val="27"/>
          <w:bdr w:val="none" w:sz="0" w:space="0" w:color="auto" w:frame="1"/>
        </w:rPr>
        <w:t>Obowiązki bibliotekarzy:</w:t>
      </w:r>
    </w:p>
    <w:p w:rsidR="00BF1933" w:rsidRDefault="00711DFB" w:rsidP="00196DEC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Noticia Text" w:hAnsi="Noticia Text"/>
          <w:color w:val="000000"/>
          <w:sz w:val="27"/>
          <w:szCs w:val="27"/>
        </w:rPr>
      </w:pPr>
      <w:r>
        <w:rPr>
          <w:rFonts w:ascii="inherit" w:hAnsi="inherit"/>
          <w:b/>
          <w:bCs/>
          <w:color w:val="000000"/>
          <w:sz w:val="27"/>
          <w:szCs w:val="27"/>
          <w:bdr w:val="none" w:sz="0" w:space="0" w:color="auto" w:frame="1"/>
        </w:rPr>
        <w:br/>
      </w:r>
      <w:r>
        <w:rPr>
          <w:rFonts w:ascii="Noticia Text" w:hAnsi="Noticia Text"/>
          <w:color w:val="000000"/>
          <w:sz w:val="27"/>
          <w:szCs w:val="27"/>
        </w:rPr>
        <w:t>1) Pracownicy bezpośrednio obsługujący użytkowników biblioteki są zobowiązani do stosowania zasad profilaktyki zdrowotnej, dezynfekowania rąk lub zakładania jednorazowych rękawic ochronnych.</w:t>
      </w:r>
    </w:p>
    <w:p w:rsidR="00BF1933" w:rsidRDefault="00711DFB" w:rsidP="00196DEC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Noticia Text" w:hAnsi="Noticia Text"/>
          <w:color w:val="000000"/>
          <w:sz w:val="27"/>
          <w:szCs w:val="27"/>
        </w:rPr>
      </w:pPr>
      <w:r>
        <w:rPr>
          <w:rFonts w:ascii="Noticia Text" w:hAnsi="Noticia Text"/>
          <w:color w:val="000000"/>
          <w:sz w:val="27"/>
          <w:szCs w:val="27"/>
        </w:rPr>
        <w:br/>
        <w:t>2) Wszystkie książki zwrócone przez czytelników są oznakowane datą zwrotu, odłożone w odrębne miejsce</w:t>
      </w:r>
      <w:r w:rsidR="00BF1933">
        <w:rPr>
          <w:rFonts w:ascii="Noticia Text" w:hAnsi="Noticia Text"/>
          <w:color w:val="000000"/>
          <w:sz w:val="27"/>
          <w:szCs w:val="27"/>
        </w:rPr>
        <w:t xml:space="preserve"> (strefa B)</w:t>
      </w:r>
      <w:r>
        <w:rPr>
          <w:rFonts w:ascii="Noticia Text" w:hAnsi="Noticia Text"/>
          <w:color w:val="000000"/>
          <w:sz w:val="27"/>
          <w:szCs w:val="27"/>
        </w:rPr>
        <w:t xml:space="preserve"> oraz poddane 2-dniowej kwarantannie (zgodnie z wytycznymi MEN, MZ i GIS dla publicznych i niepublicznych szkół</w:t>
      </w:r>
      <w:r w:rsidR="00BF1933">
        <w:rPr>
          <w:rFonts w:ascii="Noticia Text" w:hAnsi="Noticia Text"/>
          <w:color w:val="000000"/>
          <w:sz w:val="27"/>
          <w:szCs w:val="27"/>
        </w:rPr>
        <w:t xml:space="preserve">                   </w:t>
      </w:r>
      <w:r>
        <w:rPr>
          <w:rFonts w:ascii="Noticia Text" w:hAnsi="Noticia Text"/>
          <w:color w:val="000000"/>
          <w:sz w:val="27"/>
          <w:szCs w:val="27"/>
        </w:rPr>
        <w:t xml:space="preserve"> i placówek od 1 września 2020 r.).</w:t>
      </w:r>
    </w:p>
    <w:p w:rsidR="00BF1933" w:rsidRDefault="00711DFB" w:rsidP="00196DEC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Noticia Text" w:hAnsi="Noticia Text"/>
          <w:color w:val="000000"/>
          <w:sz w:val="27"/>
          <w:szCs w:val="27"/>
        </w:rPr>
      </w:pPr>
      <w:r>
        <w:rPr>
          <w:rFonts w:ascii="Noticia Text" w:hAnsi="Noticia Text"/>
          <w:color w:val="000000"/>
          <w:sz w:val="27"/>
          <w:szCs w:val="27"/>
        </w:rPr>
        <w:br/>
        <w:t>3) W czasie przerwy w bezpośredniej obsłudze użytkowników biblioteki pracownicy prowadzą prace porządkowe ze szczególnym uwzględnieniem ciągów komunikac</w:t>
      </w:r>
      <w:r w:rsidR="00BF1933">
        <w:rPr>
          <w:rFonts w:ascii="Noticia Text" w:hAnsi="Noticia Text"/>
          <w:color w:val="000000"/>
          <w:sz w:val="27"/>
          <w:szCs w:val="27"/>
        </w:rPr>
        <w:t>yjnych: wietrzą salę</w:t>
      </w:r>
      <w:r>
        <w:rPr>
          <w:rFonts w:ascii="Noticia Text" w:hAnsi="Noticia Text"/>
          <w:color w:val="000000"/>
          <w:sz w:val="27"/>
          <w:szCs w:val="27"/>
        </w:rPr>
        <w:t>.</w:t>
      </w:r>
    </w:p>
    <w:p w:rsidR="00711DFB" w:rsidRDefault="00711DFB" w:rsidP="00196DEC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Noticia Text" w:hAnsi="Noticia Text"/>
          <w:color w:val="000000"/>
          <w:sz w:val="27"/>
          <w:szCs w:val="27"/>
        </w:rPr>
      </w:pPr>
      <w:r>
        <w:rPr>
          <w:rFonts w:ascii="Noticia Text" w:hAnsi="Noticia Text"/>
          <w:color w:val="000000"/>
          <w:sz w:val="27"/>
          <w:szCs w:val="27"/>
        </w:rPr>
        <w:br/>
        <w:t>4) Po zakończeniu obsługi czytelników – na koniec dnia – pracownicy</w:t>
      </w:r>
      <w:r w:rsidR="00BF1933">
        <w:rPr>
          <w:rFonts w:ascii="Noticia Text" w:hAnsi="Noticia Text"/>
          <w:color w:val="000000"/>
          <w:sz w:val="27"/>
          <w:szCs w:val="27"/>
        </w:rPr>
        <w:t xml:space="preserve"> obsługi</w:t>
      </w:r>
      <w:r>
        <w:rPr>
          <w:rFonts w:ascii="Noticia Text" w:hAnsi="Noticia Text"/>
          <w:color w:val="000000"/>
          <w:sz w:val="27"/>
          <w:szCs w:val="27"/>
        </w:rPr>
        <w:t xml:space="preserve"> dezynfekują środkami zapewnionymi przez szkołę powierzchnie płaskie i sprzęty</w:t>
      </w:r>
      <w:r w:rsidR="00BF1933">
        <w:rPr>
          <w:rFonts w:ascii="Noticia Text" w:hAnsi="Noticia Text"/>
          <w:color w:val="000000"/>
          <w:sz w:val="27"/>
          <w:szCs w:val="27"/>
        </w:rPr>
        <w:t xml:space="preserve">               </w:t>
      </w:r>
      <w:r>
        <w:rPr>
          <w:rFonts w:ascii="Noticia Text" w:hAnsi="Noticia Text"/>
          <w:color w:val="000000"/>
          <w:sz w:val="27"/>
          <w:szCs w:val="27"/>
        </w:rPr>
        <w:t xml:space="preserve"> w pomi</w:t>
      </w:r>
      <w:r w:rsidR="00BF1933">
        <w:rPr>
          <w:rFonts w:ascii="Noticia Text" w:hAnsi="Noticia Text"/>
          <w:color w:val="000000"/>
          <w:sz w:val="27"/>
          <w:szCs w:val="27"/>
        </w:rPr>
        <w:t>eszczeniu biblioteki.</w:t>
      </w:r>
    </w:p>
    <w:p w:rsidR="00BF1933" w:rsidRDefault="00BF1933" w:rsidP="00196DEC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Noticia Text" w:hAnsi="Noticia Text"/>
          <w:color w:val="000000"/>
          <w:sz w:val="27"/>
          <w:szCs w:val="27"/>
        </w:rPr>
      </w:pPr>
    </w:p>
    <w:p w:rsidR="00BF1933" w:rsidRDefault="00711DFB" w:rsidP="00196DEC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Style w:val="Pogrubienie"/>
          <w:rFonts w:ascii="inherit" w:hAnsi="inherit"/>
          <w:color w:val="000000"/>
          <w:sz w:val="27"/>
          <w:szCs w:val="27"/>
          <w:bdr w:val="none" w:sz="0" w:space="0" w:color="auto" w:frame="1"/>
        </w:rPr>
      </w:pPr>
      <w:r>
        <w:rPr>
          <w:rStyle w:val="Pogrubienie"/>
          <w:rFonts w:ascii="inherit" w:hAnsi="inherit"/>
          <w:color w:val="000000"/>
          <w:sz w:val="27"/>
          <w:szCs w:val="27"/>
          <w:bdr w:val="none" w:sz="0" w:space="0" w:color="auto" w:frame="1"/>
        </w:rPr>
        <w:t>DZIAŁANIE BIBLIOTEKI</w:t>
      </w:r>
    </w:p>
    <w:p w:rsidR="00BF1933" w:rsidRDefault="00711DFB" w:rsidP="00196DEC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Noticia Text" w:hAnsi="Noticia Text"/>
          <w:color w:val="000000"/>
          <w:sz w:val="27"/>
          <w:szCs w:val="27"/>
        </w:rPr>
      </w:pPr>
      <w:r>
        <w:rPr>
          <w:rFonts w:ascii="inherit" w:hAnsi="inherit"/>
          <w:b/>
          <w:bCs/>
          <w:color w:val="000000"/>
          <w:sz w:val="27"/>
          <w:szCs w:val="27"/>
          <w:bdr w:val="none" w:sz="0" w:space="0" w:color="auto" w:frame="1"/>
        </w:rPr>
        <w:br/>
      </w:r>
      <w:r>
        <w:rPr>
          <w:rFonts w:ascii="Noticia Text" w:hAnsi="Noticia Text"/>
          <w:color w:val="000000"/>
          <w:sz w:val="27"/>
          <w:szCs w:val="27"/>
        </w:rPr>
        <w:t>1) Biblioteka podejmuje inicjatywy skierowane do czytelników, które ułatwiają</w:t>
      </w:r>
      <w:r w:rsidR="00BF1933">
        <w:rPr>
          <w:rFonts w:ascii="Noticia Text" w:hAnsi="Noticia Text"/>
          <w:color w:val="000000"/>
          <w:sz w:val="27"/>
          <w:szCs w:val="27"/>
        </w:rPr>
        <w:t xml:space="preserve">                  </w:t>
      </w:r>
      <w:r>
        <w:rPr>
          <w:rFonts w:ascii="Noticia Text" w:hAnsi="Noticia Text"/>
          <w:color w:val="000000"/>
          <w:sz w:val="27"/>
          <w:szCs w:val="27"/>
        </w:rPr>
        <w:t xml:space="preserve"> im dostęp do kultury, wiedzy i informacji.</w:t>
      </w:r>
    </w:p>
    <w:p w:rsidR="00BF1933" w:rsidRDefault="00711DFB" w:rsidP="00196DEC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Noticia Text" w:hAnsi="Noticia Text"/>
          <w:color w:val="000000"/>
          <w:sz w:val="27"/>
          <w:szCs w:val="27"/>
        </w:rPr>
      </w:pPr>
      <w:r>
        <w:rPr>
          <w:rFonts w:ascii="Noticia Text" w:hAnsi="Noticia Text"/>
          <w:color w:val="000000"/>
          <w:sz w:val="27"/>
          <w:szCs w:val="27"/>
        </w:rPr>
        <w:br/>
        <w:t>2) Prowadzi działalność informacyjną, edukacyjną i kulturalną.</w:t>
      </w:r>
    </w:p>
    <w:p w:rsidR="00BF1933" w:rsidRDefault="00711DFB" w:rsidP="00196DEC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Noticia Text" w:hAnsi="Noticia Text"/>
          <w:color w:val="000000"/>
          <w:sz w:val="27"/>
          <w:szCs w:val="27"/>
        </w:rPr>
      </w:pPr>
      <w:r>
        <w:rPr>
          <w:rFonts w:ascii="Noticia Text" w:hAnsi="Noticia Text"/>
          <w:color w:val="000000"/>
          <w:sz w:val="27"/>
          <w:szCs w:val="27"/>
        </w:rPr>
        <w:br/>
        <w:t>3) Biblioteka realizuje e-usługi, np. udzielanie porad biblioteczn</w:t>
      </w:r>
      <w:r w:rsidR="00BF1933">
        <w:rPr>
          <w:rFonts w:ascii="Noticia Text" w:hAnsi="Noticia Text"/>
          <w:color w:val="000000"/>
          <w:sz w:val="27"/>
          <w:szCs w:val="27"/>
        </w:rPr>
        <w:t xml:space="preserve">ych i czytelniczych on-line za pomocą aplikacji Google </w:t>
      </w:r>
      <w:proofErr w:type="spellStart"/>
      <w:r w:rsidR="00BF1933">
        <w:rPr>
          <w:rFonts w:ascii="Noticia Text" w:hAnsi="Noticia Text"/>
          <w:color w:val="000000"/>
          <w:sz w:val="27"/>
          <w:szCs w:val="27"/>
        </w:rPr>
        <w:t>Classroom</w:t>
      </w:r>
      <w:proofErr w:type="spellEnd"/>
      <w:r>
        <w:rPr>
          <w:rFonts w:ascii="Noticia Text" w:hAnsi="Noticia Text"/>
          <w:color w:val="000000"/>
          <w:sz w:val="27"/>
          <w:szCs w:val="27"/>
        </w:rPr>
        <w:t>.</w:t>
      </w:r>
    </w:p>
    <w:p w:rsidR="00BF1933" w:rsidRDefault="00711DFB" w:rsidP="00196DEC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Noticia Text" w:hAnsi="Noticia Text"/>
          <w:color w:val="000000"/>
          <w:sz w:val="27"/>
          <w:szCs w:val="27"/>
        </w:rPr>
      </w:pPr>
      <w:r>
        <w:rPr>
          <w:rFonts w:ascii="Noticia Text" w:hAnsi="Noticia Text"/>
          <w:color w:val="000000"/>
          <w:sz w:val="27"/>
          <w:szCs w:val="27"/>
        </w:rPr>
        <w:br/>
        <w:t>4) Nauczyciele bibliotekarze są w kontakcie z czytelnikami, proponują różne formy aktywności w formie konkursów, zabaw literackich.</w:t>
      </w:r>
    </w:p>
    <w:p w:rsidR="00BF1933" w:rsidRDefault="00BF1933" w:rsidP="00196DEC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Noticia Text" w:hAnsi="Noticia Text"/>
          <w:color w:val="000000"/>
          <w:sz w:val="27"/>
          <w:szCs w:val="27"/>
        </w:rPr>
      </w:pPr>
    </w:p>
    <w:p w:rsidR="00BF1933" w:rsidRDefault="00BF1933" w:rsidP="00196DEC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Noticia Text" w:hAnsi="Noticia Text"/>
          <w:color w:val="000000"/>
          <w:sz w:val="27"/>
          <w:szCs w:val="27"/>
        </w:rPr>
      </w:pPr>
      <w:r>
        <w:rPr>
          <w:rFonts w:ascii="Noticia Text" w:hAnsi="Noticia Text"/>
          <w:color w:val="000000"/>
          <w:sz w:val="27"/>
          <w:szCs w:val="27"/>
        </w:rPr>
        <w:br/>
        <w:t>5</w:t>
      </w:r>
      <w:r w:rsidR="00711DFB">
        <w:rPr>
          <w:rFonts w:ascii="Noticia Text" w:hAnsi="Noticia Text"/>
          <w:color w:val="000000"/>
          <w:sz w:val="27"/>
          <w:szCs w:val="27"/>
        </w:rPr>
        <w:t xml:space="preserve">) Nauczyciele bibliotekarze współpracują z pozostałymi nauczycielami, </w:t>
      </w:r>
      <w:r>
        <w:rPr>
          <w:rFonts w:ascii="Noticia Text" w:hAnsi="Noticia Text"/>
          <w:color w:val="000000"/>
          <w:sz w:val="27"/>
          <w:szCs w:val="27"/>
        </w:rPr>
        <w:t xml:space="preserve">                            </w:t>
      </w:r>
      <w:r w:rsidR="00711DFB">
        <w:rPr>
          <w:rFonts w:ascii="Noticia Text" w:hAnsi="Noticia Text"/>
          <w:color w:val="000000"/>
          <w:sz w:val="27"/>
          <w:szCs w:val="27"/>
        </w:rPr>
        <w:t>aby wspomagać proces dydaktyczny.</w:t>
      </w:r>
    </w:p>
    <w:p w:rsidR="00BF1933" w:rsidRDefault="00BF1933" w:rsidP="00196DEC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Noticia Text" w:hAnsi="Noticia Text"/>
          <w:color w:val="000000"/>
          <w:sz w:val="27"/>
          <w:szCs w:val="27"/>
        </w:rPr>
      </w:pPr>
      <w:r>
        <w:rPr>
          <w:rFonts w:ascii="Noticia Text" w:hAnsi="Noticia Text"/>
          <w:color w:val="000000"/>
          <w:sz w:val="27"/>
          <w:szCs w:val="27"/>
        </w:rPr>
        <w:br/>
        <w:t>6</w:t>
      </w:r>
      <w:r w:rsidR="00711DFB">
        <w:rPr>
          <w:rFonts w:ascii="Noticia Text" w:hAnsi="Noticia Text"/>
          <w:color w:val="000000"/>
          <w:sz w:val="27"/>
          <w:szCs w:val="27"/>
        </w:rPr>
        <w:t xml:space="preserve">) Na stronie internetowej szkoły i w zakładce biblioteka są umieszczane recenzje książek, teksty literackie, linki do darmowych audiobooków i e-booków, listy polecanych książek, linki do ekranizacji lektur szkolnych, linki do instytucji kultury oferujących wirtualny dostęp do światowych muzeów, sztuk teatralnych, linki </w:t>
      </w:r>
      <w:r>
        <w:rPr>
          <w:rFonts w:ascii="Noticia Text" w:hAnsi="Noticia Text"/>
          <w:color w:val="000000"/>
          <w:sz w:val="27"/>
          <w:szCs w:val="27"/>
        </w:rPr>
        <w:t xml:space="preserve">                  </w:t>
      </w:r>
      <w:r w:rsidR="00711DFB">
        <w:rPr>
          <w:rFonts w:ascii="Noticia Text" w:hAnsi="Noticia Text"/>
          <w:color w:val="000000"/>
          <w:sz w:val="27"/>
          <w:szCs w:val="27"/>
        </w:rPr>
        <w:t xml:space="preserve">do bibliotek cyfrowych zawierających najcenniejsze skarby polskiej kultury </w:t>
      </w:r>
      <w:r>
        <w:rPr>
          <w:rFonts w:ascii="Noticia Text" w:hAnsi="Noticia Text"/>
          <w:color w:val="000000"/>
          <w:sz w:val="27"/>
          <w:szCs w:val="27"/>
        </w:rPr>
        <w:t xml:space="preserve">                      </w:t>
      </w:r>
      <w:r w:rsidR="00711DFB">
        <w:rPr>
          <w:rFonts w:ascii="Noticia Text" w:hAnsi="Noticia Text"/>
          <w:color w:val="000000"/>
          <w:sz w:val="27"/>
          <w:szCs w:val="27"/>
        </w:rPr>
        <w:lastRenderedPageBreak/>
        <w:t xml:space="preserve">i historii, np. Biblioteka Cyfrowa </w:t>
      </w:r>
      <w:proofErr w:type="spellStart"/>
      <w:r w:rsidR="00711DFB">
        <w:rPr>
          <w:rFonts w:ascii="Noticia Text" w:hAnsi="Noticia Text"/>
          <w:color w:val="000000"/>
          <w:sz w:val="27"/>
          <w:szCs w:val="27"/>
        </w:rPr>
        <w:t>Polona</w:t>
      </w:r>
      <w:proofErr w:type="spellEnd"/>
      <w:r w:rsidR="00711DFB">
        <w:rPr>
          <w:rFonts w:ascii="Noticia Text" w:hAnsi="Noticia Text"/>
          <w:color w:val="000000"/>
          <w:sz w:val="27"/>
          <w:szCs w:val="27"/>
        </w:rPr>
        <w:t>, linki do filmów, spektakli, koncertów, słuchowisk i programów publicystycznych, wydarzeń kulturalnych</w:t>
      </w:r>
      <w:r>
        <w:rPr>
          <w:rFonts w:ascii="Noticia Text" w:hAnsi="Noticia Text"/>
          <w:color w:val="000000"/>
          <w:sz w:val="27"/>
          <w:szCs w:val="27"/>
        </w:rPr>
        <w:t>.</w:t>
      </w:r>
    </w:p>
    <w:p w:rsidR="00711DFB" w:rsidRDefault="00BF1933" w:rsidP="00196DEC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Noticia Text" w:hAnsi="Noticia Text"/>
          <w:color w:val="000000"/>
          <w:sz w:val="27"/>
          <w:szCs w:val="27"/>
        </w:rPr>
      </w:pPr>
      <w:r>
        <w:rPr>
          <w:rFonts w:ascii="Noticia Text" w:hAnsi="Noticia Text"/>
          <w:color w:val="000000"/>
          <w:sz w:val="27"/>
          <w:szCs w:val="27"/>
        </w:rPr>
        <w:br/>
        <w:t>7</w:t>
      </w:r>
      <w:r w:rsidR="00711DFB">
        <w:rPr>
          <w:rFonts w:ascii="Noticia Text" w:hAnsi="Noticia Text"/>
          <w:color w:val="000000"/>
          <w:sz w:val="27"/>
          <w:szCs w:val="27"/>
        </w:rPr>
        <w:t>) Biblioteka prezentuje propozycje książek, a także istotne bieżące informacje dotyczące akcji, konkursów wydarzeń czytelniczych i tematów, np.:</w:t>
      </w:r>
      <w:r w:rsidR="00711DFB">
        <w:rPr>
          <w:rFonts w:ascii="Noticia Text" w:hAnsi="Noticia Text"/>
          <w:color w:val="000000"/>
          <w:sz w:val="27"/>
          <w:szCs w:val="27"/>
        </w:rPr>
        <w:br/>
        <w:t>– linki do stron z bezpłatnymi książkami i lekturami szkolnymi, które wspomogą proces edukacji bądź uprzyjemnią pobyt w domu, m.in.: lektury.gov.pl, wolnelektury.pl,</w:t>
      </w:r>
      <w:r w:rsidR="00711DFB">
        <w:rPr>
          <w:rFonts w:ascii="Noticia Text" w:hAnsi="Noticia Text"/>
          <w:color w:val="000000"/>
          <w:sz w:val="27"/>
          <w:szCs w:val="27"/>
        </w:rPr>
        <w:br/>
        <w:t>– linki do stron z bezpłatnym dostępem do ekranizacji lektur szkolnych,</w:t>
      </w:r>
      <w:r w:rsidR="00711DFB">
        <w:rPr>
          <w:rFonts w:ascii="Noticia Text" w:hAnsi="Noticia Text"/>
          <w:color w:val="000000"/>
          <w:sz w:val="27"/>
          <w:szCs w:val="27"/>
        </w:rPr>
        <w:br/>
        <w:t>– informacje o Międzynarodowym Dniu Książki dla Dzieci.</w:t>
      </w:r>
    </w:p>
    <w:p w:rsidR="0058561A" w:rsidRPr="00711DFB" w:rsidRDefault="0058561A" w:rsidP="00196DEC">
      <w:pPr>
        <w:jc w:val="both"/>
      </w:pPr>
    </w:p>
    <w:sectPr w:rsidR="0058561A" w:rsidRPr="00711D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icia Text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DFB"/>
    <w:rsid w:val="00196DEC"/>
    <w:rsid w:val="00440678"/>
    <w:rsid w:val="005177DB"/>
    <w:rsid w:val="0058561A"/>
    <w:rsid w:val="00711DFB"/>
    <w:rsid w:val="00A628E8"/>
    <w:rsid w:val="00BF1933"/>
    <w:rsid w:val="00D25612"/>
    <w:rsid w:val="00D51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658EF4-C2EB-4134-BEB5-2E87573D1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11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as-background">
    <w:name w:val="has-background"/>
    <w:basedOn w:val="Normalny"/>
    <w:rsid w:val="00711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11DFB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711D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4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622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2020-08-30T18:19:00Z</dcterms:created>
  <dcterms:modified xsi:type="dcterms:W3CDTF">2020-08-30T18:19:00Z</dcterms:modified>
</cp:coreProperties>
</file>