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:rsidP="3B087457" w14:paraId="3191D0B0" wp14:textId="5D96102C">
      <w:pPr>
        <w:pStyle w:val="Title"/>
        <w:jc w:val="center"/>
        <w:rPr>
          <w:rFonts w:ascii="Times New Roman" w:hAnsi="Times New Roman" w:eastAsia="Times New Roman" w:cs="Times New Roman"/>
        </w:rPr>
      </w:pPr>
      <w:r w:rsidRPr="3B087457" w:rsidR="3B087457">
        <w:rPr>
          <w:rFonts w:ascii="Times New Roman" w:hAnsi="Times New Roman" w:eastAsia="Times New Roman" w:cs="Times New Roman"/>
        </w:rPr>
        <w:t>PLAN</w:t>
      </w:r>
      <w:r w:rsidRPr="3B087457" w:rsidR="3B087457">
        <w:rPr>
          <w:rFonts w:ascii="Times New Roman" w:hAnsi="Times New Roman" w:eastAsia="Times New Roman" w:cs="Times New Roman"/>
          <w:spacing w:val="-15"/>
        </w:rPr>
        <w:t xml:space="preserve"> </w:t>
      </w:r>
      <w:r w:rsidRPr="3B087457" w:rsidR="3B087457">
        <w:rPr>
          <w:rFonts w:ascii="Times New Roman" w:hAnsi="Times New Roman" w:eastAsia="Times New Roman" w:cs="Times New Roman"/>
        </w:rPr>
        <w:t>PRACY</w:t>
      </w:r>
      <w:r w:rsidRPr="3B087457" w:rsidR="3B087457">
        <w:rPr>
          <w:rFonts w:ascii="Times New Roman" w:hAnsi="Times New Roman" w:eastAsia="Times New Roman" w:cs="Times New Roman"/>
          <w:spacing w:val="-18"/>
        </w:rPr>
        <w:t xml:space="preserve"> </w:t>
      </w:r>
    </w:p>
    <w:p xmlns:wp14="http://schemas.microsoft.com/office/word/2010/wordml" w:rsidP="3B087457" w14:paraId="1C35DB7C" wp14:textId="5689A4FA">
      <w:pPr>
        <w:pStyle w:val="Title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B087457" w:rsidR="3B087457">
        <w:rPr>
          <w:rFonts w:ascii="Times New Roman" w:hAnsi="Times New Roman" w:eastAsia="Times New Roman" w:cs="Times New Roman"/>
          <w:spacing w:val="-18"/>
        </w:rPr>
        <w:t xml:space="preserve">SZKOLNEGO </w:t>
      </w:r>
      <w:r w:rsidRPr="3B087457" w:rsidR="3B087457">
        <w:rPr>
          <w:rFonts w:ascii="Times New Roman" w:hAnsi="Times New Roman" w:eastAsia="Times New Roman" w:cs="Times New Roman"/>
        </w:rPr>
        <w:t>KLUBU</w:t>
      </w:r>
      <w:r w:rsidRPr="3B087457" w:rsidR="3B087457">
        <w:rPr>
          <w:rFonts w:ascii="Times New Roman" w:hAnsi="Times New Roman" w:eastAsia="Times New Roman" w:cs="Times New Roman"/>
          <w:spacing w:val="-11"/>
        </w:rPr>
        <w:t xml:space="preserve"> </w:t>
      </w:r>
      <w:r w:rsidRPr="3B087457" w:rsidR="3B087457">
        <w:rPr>
          <w:rFonts w:ascii="Times New Roman" w:hAnsi="Times New Roman" w:eastAsia="Times New Roman" w:cs="Times New Roman"/>
        </w:rPr>
        <w:t xml:space="preserve">EUROPEJSKIEGO </w:t>
      </w:r>
      <w:r w:rsidRPr="3B087457" w:rsidR="3B087457">
        <w:rPr>
          <w:rFonts w:ascii="Times New Roman" w:hAnsi="Times New Roman" w:eastAsia="Times New Roman" w:cs="Times New Roman"/>
          <w:sz w:val="28"/>
          <w:szCs w:val="28"/>
        </w:rPr>
        <w:t>„</w:t>
      </w:r>
      <w:r w:rsidRPr="3B087457" w:rsidR="3B087457">
        <w:rPr>
          <w:rFonts w:ascii="Times New Roman" w:hAnsi="Times New Roman" w:eastAsia="Times New Roman" w:cs="Times New Roman"/>
          <w:sz w:val="28"/>
          <w:szCs w:val="28"/>
        </w:rPr>
        <w:t xml:space="preserve">EUROPA - NASZ DOM” </w:t>
      </w:r>
    </w:p>
    <w:p xmlns:wp14="http://schemas.microsoft.com/office/word/2010/wordml" w:rsidP="3B087457" w14:paraId="6BA62012" wp14:textId="61D36A00">
      <w:pPr>
        <w:pStyle w:val="Title"/>
        <w:jc w:val="center"/>
        <w:rPr>
          <w:rFonts w:ascii="Times New Roman" w:hAnsi="Times New Roman" w:eastAsia="Times New Roman" w:cs="Times New Roman"/>
        </w:rPr>
      </w:pPr>
      <w:r w:rsidRPr="3B087457" w:rsidR="3B087457">
        <w:rPr>
          <w:rFonts w:ascii="Times New Roman" w:hAnsi="Times New Roman" w:eastAsia="Times New Roman" w:cs="Times New Roman"/>
        </w:rPr>
        <w:t>W</w:t>
      </w:r>
      <w:r w:rsidRPr="3B087457" w:rsidR="3B087457">
        <w:rPr>
          <w:rFonts w:ascii="Times New Roman" w:hAnsi="Times New Roman" w:eastAsia="Times New Roman" w:cs="Times New Roman"/>
          <w:spacing w:val="-15"/>
        </w:rPr>
        <w:t xml:space="preserve"> </w:t>
      </w:r>
      <w:r w:rsidRPr="3B087457" w:rsidR="3B087457">
        <w:rPr>
          <w:rFonts w:ascii="Times New Roman" w:hAnsi="Times New Roman" w:eastAsia="Times New Roman" w:cs="Times New Roman"/>
        </w:rPr>
        <w:t>ROKU</w:t>
      </w:r>
      <w:r w:rsidRPr="3B087457" w:rsidR="3B087457">
        <w:rPr>
          <w:rFonts w:ascii="Times New Roman" w:hAnsi="Times New Roman" w:eastAsia="Times New Roman" w:cs="Times New Roman"/>
          <w:spacing w:val="-12"/>
        </w:rPr>
        <w:t xml:space="preserve"> </w:t>
      </w:r>
      <w:r w:rsidRPr="3B087457" w:rsidR="3B087457">
        <w:rPr>
          <w:rFonts w:ascii="Times New Roman" w:hAnsi="Times New Roman" w:eastAsia="Times New Roman" w:cs="Times New Roman"/>
        </w:rPr>
        <w:t>SZKOLNYM</w:t>
      </w:r>
      <w:r w:rsidRPr="3B087457" w:rsidR="3B087457">
        <w:rPr>
          <w:rFonts w:ascii="Times New Roman" w:hAnsi="Times New Roman" w:eastAsia="Times New Roman" w:cs="Times New Roman"/>
          <w:spacing w:val="-13"/>
        </w:rPr>
        <w:t xml:space="preserve"> </w:t>
      </w:r>
      <w:r w:rsidRPr="3B087457" w:rsidR="3B087457">
        <w:rPr>
          <w:rFonts w:ascii="Times New Roman" w:hAnsi="Times New Roman" w:eastAsia="Times New Roman" w:cs="Times New Roman"/>
          <w:spacing w:val="-2"/>
        </w:rPr>
        <w:t>202</w:t>
      </w:r>
      <w:r w:rsidRPr="3B087457" w:rsidR="37B19923">
        <w:rPr>
          <w:rFonts w:ascii="Times New Roman" w:hAnsi="Times New Roman" w:eastAsia="Times New Roman" w:cs="Times New Roman"/>
          <w:spacing w:val="-2"/>
        </w:rPr>
        <w:t>5</w:t>
      </w:r>
      <w:r w:rsidRPr="3B087457" w:rsidR="3B087457">
        <w:rPr>
          <w:rFonts w:ascii="Times New Roman" w:hAnsi="Times New Roman" w:eastAsia="Times New Roman" w:cs="Times New Roman"/>
          <w:spacing w:val="-2"/>
        </w:rPr>
        <w:t>/202</w:t>
      </w:r>
      <w:r w:rsidRPr="3B087457" w:rsidR="133E434C">
        <w:rPr>
          <w:rFonts w:ascii="Times New Roman" w:hAnsi="Times New Roman" w:eastAsia="Times New Roman" w:cs="Times New Roman"/>
          <w:spacing w:val="-2"/>
        </w:rPr>
        <w:t>6</w:t>
      </w:r>
    </w:p>
    <w:p xmlns:wp14="http://schemas.microsoft.com/office/word/2010/wordml" w:rsidP="3B087457" w14:paraId="672A6659" wp14:textId="77777777">
      <w:pPr>
        <w:pStyle w:val="BodyText"/>
        <w:spacing w:before="0"/>
        <w:ind w:left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14:paraId="0A37501D" wp14:textId="77777777">
      <w:pPr>
        <w:pStyle w:val="BodyText"/>
        <w:spacing w:before="0"/>
        <w:ind w:left="0"/>
        <w:rPr>
          <w:rFonts w:ascii="Times New Roman"/>
          <w:b/>
        </w:rPr>
      </w:pPr>
    </w:p>
    <w:p xmlns:wp14="http://schemas.microsoft.com/office/word/2010/wordml" w14:paraId="5DAB6C7B" wp14:textId="77777777">
      <w:pPr>
        <w:pStyle w:val="BodyText"/>
        <w:spacing w:before="103"/>
        <w:ind w:left="0"/>
        <w:rPr>
          <w:rFonts w:ascii="Times New Roman"/>
          <w:b/>
        </w:rPr>
      </w:pPr>
    </w:p>
    <w:p xmlns:wp14="http://schemas.microsoft.com/office/word/2010/wordml" w:rsidP="3B087457" w14:paraId="7D516671" wp14:textId="109AA2F7">
      <w:pPr>
        <w:pStyle w:val="Normal"/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B087457" w:rsidR="3B08745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Głównym</w:t>
      </w:r>
      <w:r w:rsidRPr="3B087457" w:rsidR="3B08745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3B087457" w:rsidR="3B08745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celem</w:t>
      </w:r>
      <w:r w:rsidRPr="3B087457" w:rsidR="3B08745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3B087457" w:rsidR="3B08745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klubu</w:t>
      </w:r>
      <w:r w:rsidRPr="3B087457" w:rsidR="3B08745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3B087457" w:rsidR="3B087457">
        <w:rPr>
          <w:rFonts w:ascii="Times New Roman" w:hAnsi="Times New Roman" w:eastAsia="Times New Roman" w:cs="Times New Roman"/>
          <w:sz w:val="24"/>
          <w:szCs w:val="24"/>
        </w:rPr>
        <w:t>jest</w:t>
      </w:r>
      <w:r w:rsidRPr="3B087457" w:rsidR="3B08745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B087457" w:rsidR="3B087457">
        <w:rPr>
          <w:rFonts w:ascii="Times New Roman" w:hAnsi="Times New Roman" w:eastAsia="Times New Roman" w:cs="Times New Roman"/>
          <w:sz w:val="24"/>
          <w:szCs w:val="24"/>
        </w:rPr>
        <w:t>rozwijanie wiedzy o Europie wśród uczniów szkoły, pogłębienie wiedzy o państwach członkowskich Unii Europejskiej oraz jej strukturze organizacyjnej poprzez integrowanie społeczności szkolnej wokół zagadnień europejskich.</w:t>
      </w:r>
    </w:p>
    <w:p xmlns:wp14="http://schemas.microsoft.com/office/word/2010/wordml" w:rsidP="3B087457" w14:paraId="055B22B5" wp14:textId="6EAFC36B">
      <w:pPr>
        <w:spacing w:before="1" w:after="0" w:afterAutospacing="off" w:line="360" w:lineRule="auto"/>
        <w:ind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3B087457" w14:paraId="2D18670F" wp14:textId="64B52DDB">
      <w:pPr>
        <w:spacing w:before="1" w:after="0" w:afterAutospacing="off" w:line="360" w:lineRule="auto"/>
        <w:ind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B087457" w:rsidR="6CE501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Szkolny Klub Europejski „Europa - Nasz Dom” będzie prowadzić różnorodne działania i realizować szereg zadań, w tym: </w:t>
      </w:r>
    </w:p>
    <w:p xmlns:wp14="http://schemas.microsoft.com/office/word/2010/wordml" w:rsidP="3B087457" w14:paraId="4A033D74" wp14:textId="7FCD2DC5">
      <w:pPr>
        <w:pStyle w:val="ListParagraph"/>
        <w:numPr>
          <w:ilvl w:val="0"/>
          <w:numId w:val="4"/>
        </w:numPr>
        <w:spacing w:before="1" w:after="0" w:afterAutospacing="off" w:line="360" w:lineRule="auto"/>
        <w:ind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B087457" w:rsidR="6CE501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prezentowanie kultury w różnych krajach europejskich, w tym promowanie kultury Polski w szkole i społeczności lokalnej; </w:t>
      </w:r>
    </w:p>
    <w:p xmlns:wp14="http://schemas.microsoft.com/office/word/2010/wordml" w:rsidP="3577E57C" w14:paraId="12E06308" wp14:textId="6E153D2F">
      <w:pPr>
        <w:pStyle w:val="ListParagraph"/>
        <w:numPr>
          <w:ilvl w:val="0"/>
          <w:numId w:val="4"/>
        </w:numPr>
        <w:spacing w:before="1" w:after="0" w:afterAutospacing="off" w:line="360" w:lineRule="auto"/>
        <w:ind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577E57C" w:rsidR="6CE501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rozwijanie zainteresowań dzieci i młodzieży poprzez upowszechnianie informacji oraz organizowanie np. </w:t>
      </w:r>
      <w:r w:rsidRPr="3577E57C" w:rsidR="444EC0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gazetek, </w:t>
      </w:r>
      <w:r w:rsidRPr="3577E57C" w:rsidR="6CE501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wystaw, przedsięwzięć, spotkań i innych wydarzeń związanych z tematyką europejską;</w:t>
      </w:r>
    </w:p>
    <w:p xmlns:wp14="http://schemas.microsoft.com/office/word/2010/wordml" w:rsidP="3B087457" w14:paraId="10B5ACED" wp14:textId="075DB3B0">
      <w:pPr>
        <w:pStyle w:val="ListParagraph"/>
        <w:numPr>
          <w:ilvl w:val="0"/>
          <w:numId w:val="4"/>
        </w:numPr>
        <w:spacing w:before="1" w:after="0" w:afterAutospacing="off" w:line="360" w:lineRule="auto"/>
        <w:ind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B087457" w:rsidR="6CE501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uczestnictwo np. w konkursach, koncertach, szkoleniach tematycznych czy projektach edukacyjnych, których celem jest upowszechnianie idei zjednoczonej Europy i współpracy młodzieży; </w:t>
      </w:r>
    </w:p>
    <w:p xmlns:wp14="http://schemas.microsoft.com/office/word/2010/wordml" w:rsidP="3B087457" w14:paraId="0578B639" wp14:textId="020EF629">
      <w:pPr>
        <w:pStyle w:val="ListParagraph"/>
        <w:numPr>
          <w:ilvl w:val="0"/>
          <w:numId w:val="4"/>
        </w:numPr>
        <w:spacing w:before="1" w:after="0" w:afterAutospacing="off" w:line="360" w:lineRule="auto"/>
        <w:ind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B087457" w:rsidR="6CE501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przygotowywanie i rozpowszechnianie własnych materiałów informacyjnych oraz promocyjnych, związanych z celami działalności klubu - gazetka szkolna, strona internetowa szkoły, media społecznościowe itd.; </w:t>
      </w:r>
    </w:p>
    <w:p xmlns:wp14="http://schemas.microsoft.com/office/word/2010/wordml" w:rsidP="3577E57C" w14:paraId="6A05A809" wp14:textId="00D6E490">
      <w:pPr>
        <w:pStyle w:val="ListParagraph"/>
        <w:numPr>
          <w:ilvl w:val="0"/>
          <w:numId w:val="4"/>
        </w:numPr>
        <w:spacing w:before="1" w:after="0" w:afterAutospacing="off" w:line="360" w:lineRule="auto"/>
        <w:ind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577E57C" w:rsidR="6CE501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uczestnictwo w wydarzeniach powiązanych z celami i zadaniami klubu, a organizowanych przez Samorząd Uczniowski, inne szkoły, kluby lub instytucje, stowarzyszenia czy organizacje.</w:t>
      </w:r>
    </w:p>
    <w:p w:rsidR="3577E57C" w:rsidP="3577E57C" w:rsidRDefault="3577E57C" w14:paraId="67442765" w14:textId="5D628EBC">
      <w:pPr>
        <w:pStyle w:val="ListParagraph"/>
        <w:spacing w:before="1" w:after="0" w:afterAutospacing="off" w:line="360" w:lineRule="auto"/>
        <w:ind w:left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3B087457" w14:paraId="71CE367A" wp14:textId="77777777">
      <w:pPr>
        <w:pStyle w:val="BodyText"/>
        <w:spacing w:before="0" w:line="360" w:lineRule="auto"/>
        <w:ind w:left="1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B087457" w:rsidR="3B08745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Metody</w:t>
      </w:r>
      <w:r w:rsidRPr="3B087457" w:rsidR="3B087457">
        <w:rPr>
          <w:rFonts w:ascii="Times New Roman" w:hAnsi="Times New Roman" w:eastAsia="Times New Roman" w:cs="Times New Roman"/>
          <w:b w:val="1"/>
          <w:bCs w:val="1"/>
          <w:spacing w:val="-14"/>
          <w:sz w:val="24"/>
          <w:szCs w:val="24"/>
        </w:rPr>
        <w:t xml:space="preserve"> </w:t>
      </w:r>
      <w:r w:rsidRPr="3B087457" w:rsidR="3B087457">
        <w:rPr>
          <w:rFonts w:ascii="Times New Roman" w:hAnsi="Times New Roman" w:eastAsia="Times New Roman" w:cs="Times New Roman"/>
          <w:b w:val="1"/>
          <w:bCs w:val="1"/>
          <w:spacing w:val="-2"/>
          <w:sz w:val="24"/>
          <w:szCs w:val="24"/>
        </w:rPr>
        <w:t>pracy:</w:t>
      </w:r>
    </w:p>
    <w:p xmlns:wp14="http://schemas.microsoft.com/office/word/2010/wordml" w:rsidP="3B087457" w14:paraId="0EFBF80C" wp14:textId="33A6CFFB">
      <w:pPr>
        <w:pStyle w:val="ListParagraph"/>
        <w:numPr>
          <w:ilvl w:val="0"/>
          <w:numId w:val="1"/>
        </w:numPr>
        <w:tabs>
          <w:tab w:val="left" w:leader="none" w:pos="721"/>
        </w:tabs>
        <w:spacing w:before="191" w:after="0" w:line="360" w:lineRule="auto"/>
        <w:ind w:left="721" w:right="143" w:hanging="361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577E57C" w:rsidR="3B087457">
        <w:rPr>
          <w:rFonts w:ascii="Times New Roman" w:hAnsi="Times New Roman" w:eastAsia="Times New Roman" w:cs="Times New Roman"/>
          <w:sz w:val="24"/>
          <w:szCs w:val="24"/>
        </w:rPr>
        <w:t xml:space="preserve">Metoda projektów: uczniowie pracują </w:t>
      </w:r>
      <w:r w:rsidRPr="3577E57C" w:rsidR="7201EC50">
        <w:rPr>
          <w:rFonts w:ascii="Times New Roman" w:hAnsi="Times New Roman" w:eastAsia="Times New Roman" w:cs="Times New Roman"/>
          <w:sz w:val="24"/>
          <w:szCs w:val="24"/>
        </w:rPr>
        <w:t xml:space="preserve">indywidualnie lub </w:t>
      </w:r>
      <w:r w:rsidRPr="3577E57C" w:rsidR="3B087457">
        <w:rPr>
          <w:rFonts w:ascii="Times New Roman" w:hAnsi="Times New Roman" w:eastAsia="Times New Roman" w:cs="Times New Roman"/>
          <w:sz w:val="24"/>
          <w:szCs w:val="24"/>
        </w:rPr>
        <w:t>w grupach nad konkretnym projektem, np. prezentacją wybranego kraju europejskiego, jego kultury i historii</w:t>
      </w:r>
      <w:r w:rsidRPr="3577E57C" w:rsidR="6B8AE47E">
        <w:rPr>
          <w:rFonts w:ascii="Times New Roman" w:hAnsi="Times New Roman" w:eastAsia="Times New Roman" w:cs="Times New Roman"/>
          <w:sz w:val="24"/>
          <w:szCs w:val="24"/>
        </w:rPr>
        <w:t>;</w:t>
      </w:r>
    </w:p>
    <w:p xmlns:wp14="http://schemas.microsoft.com/office/word/2010/wordml" w:rsidP="3B087457" w14:paraId="5ECD0800" wp14:textId="3531B425">
      <w:pPr>
        <w:pStyle w:val="ListParagraph"/>
        <w:numPr>
          <w:ilvl w:val="0"/>
          <w:numId w:val="1"/>
        </w:numPr>
        <w:tabs>
          <w:tab w:val="left" w:leader="none" w:pos="721"/>
        </w:tabs>
        <w:spacing w:before="192" w:after="0" w:line="360" w:lineRule="auto"/>
        <w:ind w:left="721" w:right="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B087457" w:rsidR="3B087457">
        <w:rPr>
          <w:rFonts w:ascii="Times New Roman" w:hAnsi="Times New Roman" w:eastAsia="Times New Roman" w:cs="Times New Roman"/>
          <w:sz w:val="24"/>
          <w:szCs w:val="24"/>
        </w:rPr>
        <w:t>Gry</w:t>
      </w:r>
      <w:r w:rsidRPr="3B087457" w:rsidR="3B087457">
        <w:rPr>
          <w:rFonts w:ascii="Times New Roman" w:hAnsi="Times New Roman" w:eastAsia="Times New Roman" w:cs="Times New Roman"/>
          <w:spacing w:val="66"/>
          <w:sz w:val="24"/>
          <w:szCs w:val="24"/>
        </w:rPr>
        <w:t xml:space="preserve"> </w:t>
      </w:r>
      <w:r w:rsidRPr="3B087457" w:rsidR="3B087457">
        <w:rPr>
          <w:rFonts w:ascii="Times New Roman" w:hAnsi="Times New Roman" w:eastAsia="Times New Roman" w:cs="Times New Roman"/>
          <w:sz w:val="24"/>
          <w:szCs w:val="24"/>
        </w:rPr>
        <w:t>i</w:t>
      </w:r>
      <w:r w:rsidRPr="3B087457" w:rsidR="3B087457">
        <w:rPr>
          <w:rFonts w:ascii="Times New Roman" w:hAnsi="Times New Roman" w:eastAsia="Times New Roman" w:cs="Times New Roman"/>
          <w:spacing w:val="68"/>
          <w:sz w:val="24"/>
          <w:szCs w:val="24"/>
        </w:rPr>
        <w:t xml:space="preserve"> </w:t>
      </w:r>
      <w:r w:rsidRPr="3B087457" w:rsidR="3B087457">
        <w:rPr>
          <w:rFonts w:ascii="Times New Roman" w:hAnsi="Times New Roman" w:eastAsia="Times New Roman" w:cs="Times New Roman"/>
          <w:sz w:val="24"/>
          <w:szCs w:val="24"/>
        </w:rPr>
        <w:t>zabawy</w:t>
      </w:r>
      <w:r w:rsidRPr="3B087457" w:rsidR="3B087457">
        <w:rPr>
          <w:rFonts w:ascii="Times New Roman" w:hAnsi="Times New Roman" w:eastAsia="Times New Roman" w:cs="Times New Roman"/>
          <w:spacing w:val="67"/>
          <w:sz w:val="24"/>
          <w:szCs w:val="24"/>
        </w:rPr>
        <w:t xml:space="preserve"> </w:t>
      </w:r>
      <w:r w:rsidRPr="3B087457" w:rsidR="3B087457">
        <w:rPr>
          <w:rFonts w:ascii="Times New Roman" w:hAnsi="Times New Roman" w:eastAsia="Times New Roman" w:cs="Times New Roman"/>
          <w:sz w:val="24"/>
          <w:szCs w:val="24"/>
        </w:rPr>
        <w:t>edukacyjne:</w:t>
      </w:r>
      <w:r w:rsidRPr="3B087457" w:rsidR="3B087457">
        <w:rPr>
          <w:rFonts w:ascii="Times New Roman" w:hAnsi="Times New Roman" w:eastAsia="Times New Roman" w:cs="Times New Roman"/>
          <w:spacing w:val="65"/>
          <w:sz w:val="24"/>
          <w:szCs w:val="24"/>
        </w:rPr>
        <w:t xml:space="preserve"> u</w:t>
      </w:r>
      <w:r w:rsidRPr="3B087457" w:rsidR="3B087457">
        <w:rPr>
          <w:rFonts w:ascii="Times New Roman" w:hAnsi="Times New Roman" w:eastAsia="Times New Roman" w:cs="Times New Roman"/>
          <w:sz w:val="24"/>
          <w:szCs w:val="24"/>
        </w:rPr>
        <w:t>życie</w:t>
      </w:r>
      <w:r w:rsidRPr="3B087457" w:rsidR="3B087457">
        <w:rPr>
          <w:rFonts w:ascii="Times New Roman" w:hAnsi="Times New Roman" w:eastAsia="Times New Roman" w:cs="Times New Roman"/>
          <w:spacing w:val="65"/>
          <w:sz w:val="24"/>
          <w:szCs w:val="24"/>
        </w:rPr>
        <w:t xml:space="preserve"> </w:t>
      </w:r>
      <w:r w:rsidRPr="3B087457" w:rsidR="3B087457">
        <w:rPr>
          <w:rFonts w:ascii="Times New Roman" w:hAnsi="Times New Roman" w:eastAsia="Times New Roman" w:cs="Times New Roman"/>
          <w:sz w:val="24"/>
          <w:szCs w:val="24"/>
        </w:rPr>
        <w:t>gier</w:t>
      </w:r>
      <w:r w:rsidRPr="3B087457" w:rsidR="3B087457">
        <w:rPr>
          <w:rFonts w:ascii="Times New Roman" w:hAnsi="Times New Roman" w:eastAsia="Times New Roman" w:cs="Times New Roman"/>
          <w:spacing w:val="66"/>
          <w:sz w:val="24"/>
          <w:szCs w:val="24"/>
        </w:rPr>
        <w:t xml:space="preserve"> </w:t>
      </w:r>
      <w:r w:rsidRPr="3B087457" w:rsidR="3B087457">
        <w:rPr>
          <w:rFonts w:ascii="Times New Roman" w:hAnsi="Times New Roman" w:eastAsia="Times New Roman" w:cs="Times New Roman"/>
          <w:sz w:val="24"/>
          <w:szCs w:val="24"/>
        </w:rPr>
        <w:t xml:space="preserve">planszowych, gier multimedialnych, </w:t>
      </w:r>
      <w:r w:rsidRPr="3B087457" w:rsidR="3B087457">
        <w:rPr>
          <w:rFonts w:ascii="Times New Roman" w:hAnsi="Times New Roman" w:eastAsia="Times New Roman" w:cs="Times New Roman"/>
          <w:sz w:val="24"/>
          <w:szCs w:val="24"/>
        </w:rPr>
        <w:t>quizów</w:t>
      </w:r>
      <w:r w:rsidRPr="3B087457" w:rsidR="3B087457">
        <w:rPr>
          <w:rFonts w:ascii="Times New Roman" w:hAnsi="Times New Roman" w:eastAsia="Times New Roman" w:cs="Times New Roman"/>
          <w:spacing w:val="66"/>
          <w:sz w:val="24"/>
          <w:szCs w:val="24"/>
        </w:rPr>
        <w:t xml:space="preserve"> </w:t>
      </w:r>
      <w:r w:rsidRPr="3B087457" w:rsidR="3B087457">
        <w:rPr>
          <w:rFonts w:ascii="Times New Roman" w:hAnsi="Times New Roman" w:eastAsia="Times New Roman" w:cs="Times New Roman"/>
          <w:sz w:val="24"/>
          <w:szCs w:val="24"/>
        </w:rPr>
        <w:t>do nauki o Europie w sposób zabawny i angażujący</w:t>
      </w:r>
      <w:r w:rsidRPr="3B087457" w:rsidR="0CBE2C0B">
        <w:rPr>
          <w:rFonts w:ascii="Times New Roman" w:hAnsi="Times New Roman" w:eastAsia="Times New Roman" w:cs="Times New Roman"/>
          <w:sz w:val="24"/>
          <w:szCs w:val="24"/>
        </w:rPr>
        <w:t>;</w:t>
      </w:r>
    </w:p>
    <w:p xmlns:wp14="http://schemas.microsoft.com/office/word/2010/wordml" w:rsidP="3B087457" w14:paraId="76491C5F" wp14:textId="4D4F7E4F">
      <w:pPr>
        <w:pStyle w:val="ListParagraph"/>
        <w:numPr>
          <w:ilvl w:val="0"/>
          <w:numId w:val="1"/>
        </w:numPr>
        <w:tabs>
          <w:tab w:val="left" w:leader="none" w:pos="721"/>
        </w:tabs>
        <w:spacing w:before="192" w:after="0" w:line="360" w:lineRule="auto"/>
        <w:ind w:left="721" w:right="0" w:hanging="360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577E57C" w:rsidR="6FEB7817">
        <w:rPr>
          <w:rFonts w:ascii="Times New Roman" w:hAnsi="Times New Roman" w:eastAsia="Times New Roman" w:cs="Times New Roman"/>
          <w:sz w:val="24"/>
          <w:szCs w:val="24"/>
        </w:rPr>
        <w:t>Warsztaty</w:t>
      </w:r>
      <w:r w:rsidRPr="3577E57C" w:rsidR="7EDD381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577E57C" w:rsidR="6FEB7817">
        <w:rPr>
          <w:rFonts w:ascii="Times New Roman" w:hAnsi="Times New Roman" w:eastAsia="Times New Roman" w:cs="Times New Roman"/>
          <w:sz w:val="24"/>
          <w:szCs w:val="24"/>
        </w:rPr>
        <w:t>o tematyce europejskiej - zajęcia</w:t>
      </w:r>
      <w:r w:rsidRPr="3577E57C" w:rsidR="0B132C1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577E57C" w:rsidR="6FEB7817">
        <w:rPr>
          <w:rFonts w:ascii="Times New Roman" w:hAnsi="Times New Roman" w:eastAsia="Times New Roman" w:cs="Times New Roman"/>
          <w:sz w:val="24"/>
          <w:szCs w:val="24"/>
        </w:rPr>
        <w:t>praktyczne,</w:t>
      </w:r>
      <w:r w:rsidRPr="3577E57C" w:rsidR="7F4B7B4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577E57C" w:rsidR="6FEB7817">
        <w:rPr>
          <w:rFonts w:ascii="Times New Roman" w:hAnsi="Times New Roman" w:eastAsia="Times New Roman" w:cs="Times New Roman"/>
          <w:sz w:val="24"/>
          <w:szCs w:val="24"/>
        </w:rPr>
        <w:t>podczas</w:t>
      </w:r>
      <w:r w:rsidRPr="3577E57C" w:rsidR="5B9A49E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577E57C" w:rsidR="6FEB7817">
        <w:rPr>
          <w:rFonts w:ascii="Times New Roman" w:hAnsi="Times New Roman" w:eastAsia="Times New Roman" w:cs="Times New Roman"/>
          <w:sz w:val="24"/>
          <w:szCs w:val="24"/>
        </w:rPr>
        <w:t>których</w:t>
      </w:r>
      <w:r w:rsidRPr="3577E57C" w:rsidR="2587CE6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577E57C" w:rsidR="6FEB7817">
        <w:rPr>
          <w:rFonts w:ascii="Times New Roman" w:hAnsi="Times New Roman" w:eastAsia="Times New Roman" w:cs="Times New Roman"/>
          <w:sz w:val="24"/>
          <w:szCs w:val="24"/>
        </w:rPr>
        <w:t>uczniowie</w:t>
      </w:r>
      <w:r w:rsidRPr="3577E57C" w:rsidR="69A4215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577E57C" w:rsidR="6FEB7817">
        <w:rPr>
          <w:rFonts w:ascii="Times New Roman" w:hAnsi="Times New Roman" w:eastAsia="Times New Roman" w:cs="Times New Roman"/>
          <w:sz w:val="24"/>
          <w:szCs w:val="24"/>
        </w:rPr>
        <w:t>prezentują zdobytą wiedzę i pr</w:t>
      </w:r>
      <w:r w:rsidRPr="3577E57C" w:rsidR="053E5889">
        <w:rPr>
          <w:rFonts w:ascii="Times New Roman" w:hAnsi="Times New Roman" w:eastAsia="Times New Roman" w:cs="Times New Roman"/>
          <w:sz w:val="24"/>
          <w:szCs w:val="24"/>
        </w:rPr>
        <w:t>zedstawiają</w:t>
      </w:r>
      <w:r w:rsidRPr="3577E57C" w:rsidR="3434750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577E57C" w:rsidR="6FEB7817">
        <w:rPr>
          <w:rFonts w:ascii="Times New Roman" w:hAnsi="Times New Roman" w:eastAsia="Times New Roman" w:cs="Times New Roman"/>
          <w:sz w:val="24"/>
          <w:szCs w:val="24"/>
        </w:rPr>
        <w:t>wyniki</w:t>
      </w:r>
      <w:r w:rsidRPr="3577E57C" w:rsidR="416E6C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577E57C" w:rsidR="6FEB7817">
        <w:rPr>
          <w:rFonts w:ascii="Times New Roman" w:hAnsi="Times New Roman" w:eastAsia="Times New Roman" w:cs="Times New Roman"/>
          <w:sz w:val="24"/>
          <w:szCs w:val="24"/>
        </w:rPr>
        <w:t>swojej</w:t>
      </w:r>
      <w:r w:rsidRPr="3577E57C" w:rsidR="692EFB1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577E57C" w:rsidR="6FEB7817">
        <w:rPr>
          <w:rFonts w:ascii="Times New Roman" w:hAnsi="Times New Roman" w:eastAsia="Times New Roman" w:cs="Times New Roman"/>
          <w:sz w:val="24"/>
          <w:szCs w:val="24"/>
        </w:rPr>
        <w:t>pracy</w:t>
      </w:r>
      <w:r w:rsidRPr="3577E57C" w:rsidR="1C46408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577E57C" w:rsidR="6FEB7817">
        <w:rPr>
          <w:rFonts w:ascii="Times New Roman" w:hAnsi="Times New Roman" w:eastAsia="Times New Roman" w:cs="Times New Roman"/>
          <w:sz w:val="24"/>
          <w:szCs w:val="24"/>
        </w:rPr>
        <w:t>przed</w:t>
      </w:r>
      <w:r w:rsidRPr="3577E57C" w:rsidR="1C884A2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577E57C" w:rsidR="6FEB7817">
        <w:rPr>
          <w:rFonts w:ascii="Times New Roman" w:hAnsi="Times New Roman" w:eastAsia="Times New Roman" w:cs="Times New Roman"/>
          <w:sz w:val="24"/>
          <w:szCs w:val="24"/>
        </w:rPr>
        <w:t>daną klasą.</w:t>
      </w:r>
    </w:p>
    <w:p w:rsidR="3577E57C" w:rsidP="3577E57C" w:rsidRDefault="3577E57C" w14:paraId="583A6193" w14:textId="0141C9BC">
      <w:pPr>
        <w:pStyle w:val="ListParagraph"/>
        <w:tabs>
          <w:tab w:val="left" w:leader="none" w:pos="721"/>
        </w:tabs>
        <w:spacing w:before="192" w:after="0" w:line="360" w:lineRule="auto"/>
        <w:ind w:left="721" w:right="0" w:hanging="360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3577E57C" w:rsidP="3577E57C" w:rsidRDefault="3577E57C" w14:paraId="513C6761" w14:textId="4303CE4B">
      <w:pPr>
        <w:pStyle w:val="ListParagraph"/>
        <w:tabs>
          <w:tab w:val="left" w:leader="none" w:pos="721"/>
        </w:tabs>
        <w:spacing w:before="192" w:after="0" w:line="360" w:lineRule="auto"/>
        <w:ind w:left="721" w:right="0" w:hanging="360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xmlns:wp14="http://schemas.microsoft.com/office/word/2010/wordml" w:rsidP="3B087457" wp14:textId="77777777" w14:paraId="10973CF8">
      <w:pPr>
        <w:pStyle w:val="ListParagraph"/>
        <w:tabs>
          <w:tab w:val="left" w:leader="none" w:pos="721"/>
        </w:tabs>
        <w:spacing w:before="192" w:after="0" w:line="360" w:lineRule="auto"/>
        <w:ind w:left="721" w:right="0" w:hanging="360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B087457" w:rsidR="3B087457">
        <w:rPr>
          <w:rFonts w:ascii="Times New Roman" w:hAnsi="Times New Roman" w:eastAsia="Times New Roman" w:cs="Times New Roman"/>
          <w:b w:val="1"/>
          <w:bCs w:val="1"/>
          <w:spacing w:val="-4"/>
          <w:sz w:val="24"/>
          <w:szCs w:val="24"/>
        </w:rPr>
        <w:t xml:space="preserve">Treści </w:t>
      </w:r>
      <w:r w:rsidRPr="3B087457" w:rsidR="3B087457">
        <w:rPr>
          <w:rFonts w:ascii="Times New Roman" w:hAnsi="Times New Roman" w:eastAsia="Times New Roman" w:cs="Times New Roman"/>
          <w:b w:val="1"/>
          <w:bCs w:val="1"/>
          <w:spacing w:val="-2"/>
          <w:sz w:val="24"/>
          <w:szCs w:val="24"/>
        </w:rPr>
        <w:t>ogólne:</w:t>
      </w:r>
    </w:p>
    <w:p xmlns:wp14="http://schemas.microsoft.com/office/word/2010/wordml" w:rsidP="3B087457" w14:paraId="7C7B8846" wp14:textId="6CBDBFBD">
      <w:pPr>
        <w:pStyle w:val="ListParagraph"/>
        <w:numPr>
          <w:ilvl w:val="0"/>
          <w:numId w:val="2"/>
        </w:numPr>
        <w:tabs>
          <w:tab w:val="left" w:leader="none" w:pos="718"/>
          <w:tab w:val="left" w:leader="none" w:pos="721"/>
        </w:tabs>
        <w:spacing w:before="191" w:after="0" w:line="360" w:lineRule="auto"/>
        <w:ind w:left="721" w:right="143" w:hanging="361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B087457" w:rsidR="3B087457">
        <w:rPr>
          <w:rFonts w:ascii="Times New Roman" w:hAnsi="Times New Roman" w:eastAsia="Times New Roman" w:cs="Times New Roman"/>
          <w:sz w:val="24"/>
          <w:szCs w:val="24"/>
        </w:rPr>
        <w:t xml:space="preserve">Opracowanie i sporządzenie regulaminu. Przedstawienie zasad działania Klubu Europejskiego. </w:t>
      </w:r>
      <w:r w:rsidRPr="3B087457" w:rsidR="37A353F4">
        <w:rPr>
          <w:rFonts w:ascii="Times New Roman" w:hAnsi="Times New Roman" w:eastAsia="Times New Roman" w:cs="Times New Roman"/>
          <w:sz w:val="24"/>
          <w:szCs w:val="24"/>
        </w:rPr>
        <w:t xml:space="preserve">Podpisanie deklaracji członkowskiej. Wybór zarządu SKE. </w:t>
      </w:r>
    </w:p>
    <w:p xmlns:wp14="http://schemas.microsoft.com/office/word/2010/wordml" w:rsidP="3B087457" w14:paraId="638ACFE5" wp14:textId="2CD9B715">
      <w:pPr>
        <w:pStyle w:val="ListParagraph"/>
        <w:numPr>
          <w:ilvl w:val="0"/>
          <w:numId w:val="2"/>
        </w:numPr>
        <w:tabs>
          <w:tab w:val="left" w:leader="none" w:pos="718"/>
          <w:tab w:val="left" w:leader="none" w:pos="721"/>
        </w:tabs>
        <w:spacing w:before="141" w:after="0" w:line="360" w:lineRule="auto"/>
        <w:ind w:left="721" w:right="138" w:hanging="361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B087457" w:rsidR="3B087457">
        <w:rPr>
          <w:rFonts w:ascii="Times New Roman" w:hAnsi="Times New Roman" w:eastAsia="Times New Roman" w:cs="Times New Roman"/>
          <w:sz w:val="24"/>
          <w:szCs w:val="24"/>
        </w:rPr>
        <w:t>Ciekawostki o krajach Unii Europejskiej - państwa Unii, ich stolice, flagi, położenie na mapie Europy. Wykonanie wspólnego projektu oraz zaprezentowanie go na gazetce ściennej</w:t>
      </w:r>
      <w:r w:rsidRPr="3B087457" w:rsidR="0C2E7D7F">
        <w:rPr>
          <w:rFonts w:ascii="Times New Roman" w:hAnsi="Times New Roman" w:eastAsia="Times New Roman" w:cs="Times New Roman"/>
          <w:sz w:val="24"/>
          <w:szCs w:val="24"/>
        </w:rPr>
        <w:t xml:space="preserve">. Udekorowanie pomieszczenia klasowego przeznaczonego na realizację </w:t>
      </w:r>
      <w:r w:rsidRPr="3B087457" w:rsidR="45C8FD29">
        <w:rPr>
          <w:rFonts w:ascii="Times New Roman" w:hAnsi="Times New Roman" w:eastAsia="Times New Roman" w:cs="Times New Roman"/>
          <w:sz w:val="24"/>
          <w:szCs w:val="24"/>
        </w:rPr>
        <w:t>zagadnień zarządu SKE</w:t>
      </w:r>
      <w:r w:rsidRPr="3B087457" w:rsidR="0C2E7D7F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P="3B087457" w14:paraId="72A3D3EC" wp14:textId="11E32936">
      <w:pPr>
        <w:pStyle w:val="ListParagraph"/>
        <w:numPr>
          <w:ilvl w:val="0"/>
          <w:numId w:val="2"/>
        </w:numPr>
        <w:tabs>
          <w:tab w:val="left" w:leader="none" w:pos="718"/>
          <w:tab w:val="left" w:leader="none" w:pos="721"/>
        </w:tabs>
        <w:spacing w:before="140" w:after="0" w:line="360" w:lineRule="auto"/>
        <w:ind w:left="721" w:right="143" w:hanging="361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3B087457" w:rsidR="79F134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„</w:t>
      </w:r>
      <w:r w:rsidRPr="3B087457" w:rsidR="3B087457">
        <w:rPr>
          <w:rFonts w:ascii="Times New Roman" w:hAnsi="Times New Roman" w:eastAsia="Times New Roman" w:cs="Times New Roman"/>
          <w:sz w:val="24"/>
          <w:szCs w:val="24"/>
        </w:rPr>
        <w:t>Podróże po Europie</w:t>
      </w:r>
      <w:r w:rsidRPr="3B087457" w:rsidR="6B37D16B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3B087457" w:rsidR="3B087457">
        <w:rPr>
          <w:rFonts w:ascii="Times New Roman" w:hAnsi="Times New Roman" w:eastAsia="Times New Roman" w:cs="Times New Roman"/>
          <w:sz w:val="24"/>
          <w:szCs w:val="24"/>
        </w:rPr>
        <w:t xml:space="preserve"> - zapoznanie się z charakterystyką państw członkowskich pod względem atrakcyjności turystycznej</w:t>
      </w:r>
      <w:r w:rsidRPr="3B087457" w:rsidR="177B2234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6702070D" w:rsidP="3B087457" w:rsidRDefault="6702070D" w14:paraId="31CF69AE" w14:textId="4184F827">
      <w:pPr>
        <w:pStyle w:val="ListParagraph"/>
        <w:numPr>
          <w:ilvl w:val="0"/>
          <w:numId w:val="2"/>
        </w:numPr>
        <w:tabs>
          <w:tab w:val="left" w:leader="none" w:pos="718"/>
          <w:tab w:val="left" w:leader="none" w:pos="721"/>
        </w:tabs>
        <w:spacing w:before="140" w:after="0" w:line="360" w:lineRule="auto"/>
        <w:ind w:left="721" w:right="143" w:hanging="361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3B087457" w:rsidR="6702070D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„</w:t>
      </w:r>
      <w:r w:rsidRPr="3B087457" w:rsidR="45C32E0D">
        <w:rPr>
          <w:rFonts w:ascii="Times New Roman" w:hAnsi="Times New Roman" w:eastAsia="Times New Roman" w:cs="Times New Roman"/>
          <w:sz w:val="24"/>
          <w:szCs w:val="24"/>
        </w:rPr>
        <w:t>Zbiór europejskich p</w:t>
      </w:r>
      <w:r w:rsidRPr="3B087457" w:rsidR="28B5E724">
        <w:rPr>
          <w:rFonts w:ascii="Times New Roman" w:hAnsi="Times New Roman" w:eastAsia="Times New Roman" w:cs="Times New Roman"/>
          <w:sz w:val="24"/>
          <w:szCs w:val="24"/>
        </w:rPr>
        <w:t>otraw narodowych</w:t>
      </w:r>
      <w:r w:rsidRPr="3B087457" w:rsidR="09A98F77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3B087457" w:rsidR="28B5E724">
        <w:rPr>
          <w:rFonts w:ascii="Times New Roman" w:hAnsi="Times New Roman" w:eastAsia="Times New Roman" w:cs="Times New Roman"/>
          <w:sz w:val="24"/>
          <w:szCs w:val="24"/>
        </w:rPr>
        <w:t xml:space="preserve"> - </w:t>
      </w:r>
      <w:r w:rsidRPr="3B087457" w:rsidR="45C32E0D">
        <w:rPr>
          <w:rFonts w:ascii="Times New Roman" w:hAnsi="Times New Roman" w:eastAsia="Times New Roman" w:cs="Times New Roman"/>
          <w:sz w:val="24"/>
          <w:szCs w:val="24"/>
        </w:rPr>
        <w:t>tworzenie krótkiego słownika podstawowych zwrotów językowych, poszerzanie wiedzy o potrawach narodowych.</w:t>
      </w:r>
    </w:p>
    <w:p w:rsidR="190EA5ED" w:rsidP="3B087457" w:rsidRDefault="190EA5ED" w14:paraId="3891FDF9" w14:textId="6A6D4D04">
      <w:pPr>
        <w:pStyle w:val="ListParagraph"/>
        <w:numPr>
          <w:ilvl w:val="0"/>
          <w:numId w:val="2"/>
        </w:numPr>
        <w:tabs>
          <w:tab w:val="left" w:leader="none" w:pos="718"/>
          <w:tab w:val="left" w:leader="none" w:pos="721"/>
        </w:tabs>
        <w:spacing w:before="140" w:after="0" w:line="360" w:lineRule="auto"/>
        <w:ind w:left="721" w:right="143" w:hanging="361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B087457" w:rsidR="190EA5ED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„</w:t>
      </w:r>
      <w:r w:rsidRPr="3B087457" w:rsidR="45C32E0D">
        <w:rPr>
          <w:rFonts w:ascii="Times New Roman" w:hAnsi="Times New Roman" w:eastAsia="Times New Roman" w:cs="Times New Roman"/>
          <w:sz w:val="24"/>
          <w:szCs w:val="24"/>
        </w:rPr>
        <w:t>Melodie Europy</w:t>
      </w:r>
      <w:r w:rsidRPr="3B087457" w:rsidR="3F64AAFB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3B087457" w:rsidR="45C32E0D">
        <w:rPr>
          <w:rFonts w:ascii="Times New Roman" w:hAnsi="Times New Roman" w:eastAsia="Times New Roman" w:cs="Times New Roman"/>
          <w:sz w:val="24"/>
          <w:szCs w:val="24"/>
        </w:rPr>
        <w:t xml:space="preserve"> - zapoznanie z Hymnem Unii Europejskiej</w:t>
      </w:r>
      <w:r w:rsidRPr="3B087457" w:rsidR="6A7D2681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3B087457" w:rsidR="45C32E0D">
        <w:rPr>
          <w:rFonts w:ascii="Times New Roman" w:hAnsi="Times New Roman" w:eastAsia="Times New Roman" w:cs="Times New Roman"/>
          <w:sz w:val="24"/>
          <w:szCs w:val="24"/>
        </w:rPr>
        <w:t>wybranymi</w:t>
      </w:r>
      <w:r w:rsidRPr="3B087457" w:rsidR="67FEDB4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B087457" w:rsidR="45C32E0D">
        <w:rPr>
          <w:rFonts w:ascii="Times New Roman" w:hAnsi="Times New Roman" w:eastAsia="Times New Roman" w:cs="Times New Roman"/>
          <w:sz w:val="24"/>
          <w:szCs w:val="24"/>
        </w:rPr>
        <w:t>hymnami państw członkowskich</w:t>
      </w:r>
      <w:r w:rsidRPr="3B087457" w:rsidR="624C4F3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B087457" w:rsidR="77A6E510">
        <w:rPr>
          <w:rFonts w:ascii="Times New Roman" w:hAnsi="Times New Roman" w:eastAsia="Times New Roman" w:cs="Times New Roman"/>
          <w:sz w:val="24"/>
          <w:szCs w:val="24"/>
        </w:rPr>
        <w:t>i</w:t>
      </w:r>
      <w:r w:rsidRPr="3B087457" w:rsidR="624C4F39">
        <w:rPr>
          <w:rFonts w:ascii="Times New Roman" w:hAnsi="Times New Roman" w:eastAsia="Times New Roman" w:cs="Times New Roman"/>
          <w:sz w:val="24"/>
          <w:szCs w:val="24"/>
        </w:rPr>
        <w:t xml:space="preserve"> znanymi </w:t>
      </w:r>
      <w:r w:rsidRPr="3B087457" w:rsidR="155077A0">
        <w:rPr>
          <w:rFonts w:ascii="Times New Roman" w:hAnsi="Times New Roman" w:eastAsia="Times New Roman" w:cs="Times New Roman"/>
          <w:sz w:val="24"/>
          <w:szCs w:val="24"/>
        </w:rPr>
        <w:t xml:space="preserve">przebojami </w:t>
      </w:r>
      <w:r w:rsidRPr="3B087457" w:rsidR="5A1996DF">
        <w:rPr>
          <w:rFonts w:ascii="Times New Roman" w:hAnsi="Times New Roman" w:eastAsia="Times New Roman" w:cs="Times New Roman"/>
          <w:sz w:val="24"/>
          <w:szCs w:val="24"/>
        </w:rPr>
        <w:t xml:space="preserve">muzyki rozrywkowej </w:t>
      </w:r>
      <w:r w:rsidRPr="3B087457" w:rsidR="44839FBF">
        <w:rPr>
          <w:rFonts w:ascii="Times New Roman" w:hAnsi="Times New Roman" w:eastAsia="Times New Roman" w:cs="Times New Roman"/>
          <w:sz w:val="24"/>
          <w:szCs w:val="24"/>
        </w:rPr>
        <w:t xml:space="preserve">z Konkursu Piosenki Eurowizji </w:t>
      </w:r>
      <w:r w:rsidRPr="3B087457" w:rsidR="1A0E5E4E">
        <w:rPr>
          <w:rFonts w:ascii="Times New Roman" w:hAnsi="Times New Roman" w:eastAsia="Times New Roman" w:cs="Times New Roman"/>
          <w:sz w:val="24"/>
          <w:szCs w:val="24"/>
        </w:rPr>
        <w:t>oraz</w:t>
      </w:r>
      <w:r w:rsidRPr="3B087457" w:rsidR="42898E6D">
        <w:rPr>
          <w:rFonts w:ascii="Times New Roman" w:hAnsi="Times New Roman" w:eastAsia="Times New Roman" w:cs="Times New Roman"/>
          <w:sz w:val="24"/>
          <w:szCs w:val="24"/>
        </w:rPr>
        <w:t xml:space="preserve"> europejskich </w:t>
      </w:r>
      <w:r w:rsidRPr="3B087457" w:rsidR="22056C6C">
        <w:rPr>
          <w:rFonts w:ascii="Times New Roman" w:hAnsi="Times New Roman" w:eastAsia="Times New Roman" w:cs="Times New Roman"/>
          <w:sz w:val="24"/>
          <w:szCs w:val="24"/>
        </w:rPr>
        <w:t>list przebojów.</w:t>
      </w:r>
    </w:p>
    <w:p w:rsidR="204B3A95" w:rsidP="3B087457" w:rsidRDefault="204B3A95" w14:paraId="78746528" w14:textId="750343FC">
      <w:pPr>
        <w:pStyle w:val="BodyText"/>
        <w:numPr>
          <w:ilvl w:val="0"/>
          <w:numId w:val="2"/>
        </w:numPr>
        <w:spacing w:before="80" w:before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B087457" w:rsidR="204B3A95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„</w:t>
      </w:r>
      <w:r w:rsidRPr="3B087457" w:rsidR="45C32E0D">
        <w:rPr>
          <w:rFonts w:ascii="Times New Roman" w:hAnsi="Times New Roman" w:eastAsia="Times New Roman" w:cs="Times New Roman"/>
          <w:sz w:val="24"/>
          <w:szCs w:val="24"/>
        </w:rPr>
        <w:t>Festiwal Kultury i Muzyki Europejskiej</w:t>
      </w:r>
      <w:r w:rsidRPr="3B087457" w:rsidR="434BE68D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3B087457" w:rsidR="45C32E0D">
        <w:rPr>
          <w:rFonts w:ascii="Times New Roman" w:hAnsi="Times New Roman" w:eastAsia="Times New Roman" w:cs="Times New Roman"/>
          <w:sz w:val="24"/>
          <w:szCs w:val="24"/>
        </w:rPr>
        <w:t xml:space="preserve"> - spotkanie uczniów dotyczące przedstawienia zagadnień dotyczących kultury i muzyki w krajach europejskich. Prezentacja wspólnie wykonanych projektów uczniów.</w:t>
      </w:r>
    </w:p>
    <w:p w:rsidR="45C32E0D" w:rsidP="3B087457" w:rsidRDefault="45C32E0D" w14:paraId="68403FCB" w14:textId="46A97BA0">
      <w:pPr>
        <w:pStyle w:val="ListParagraph"/>
        <w:numPr>
          <w:ilvl w:val="0"/>
          <w:numId w:val="2"/>
        </w:numPr>
        <w:tabs>
          <w:tab w:val="left" w:leader="none" w:pos="719"/>
        </w:tabs>
        <w:spacing w:before="191" w:after="0" w:line="360" w:lineRule="auto"/>
        <w:ind w:right="0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</w:pPr>
      <w:r w:rsidRPr="3B087457" w:rsidR="45C32E0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Obchody </w:t>
      </w:r>
      <w:r w:rsidRPr="3B087457" w:rsidR="4CB28F6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D</w:t>
      </w:r>
      <w:r w:rsidRPr="3B087457" w:rsidR="45C32E0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nia Europy oraz 22-lecia Polski w Unii Europejskiej:</w:t>
      </w:r>
    </w:p>
    <w:p w:rsidR="45C32E0D" w:rsidP="3B087457" w:rsidRDefault="45C32E0D" w14:paraId="27C5330B" w14:textId="32981FAA">
      <w:pPr>
        <w:pStyle w:val="ListParagraph"/>
        <w:numPr>
          <w:ilvl w:val="0"/>
          <w:numId w:val="8"/>
        </w:numPr>
        <w:tabs>
          <w:tab w:val="left" w:leader="none" w:pos="1114"/>
        </w:tabs>
        <w:spacing w:before="52" w:after="0" w:line="360" w:lineRule="auto"/>
        <w:ind w:right="0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</w:pPr>
      <w:r w:rsidRPr="3B087457" w:rsidR="45C32E0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przedstawienie ważnych wydarzeń historycznych,</w:t>
      </w:r>
    </w:p>
    <w:p w:rsidR="45C32E0D" w:rsidP="3B087457" w:rsidRDefault="45C32E0D" w14:paraId="7A043ADC" w14:textId="72A0AF54">
      <w:pPr>
        <w:pStyle w:val="ListParagraph"/>
        <w:numPr>
          <w:ilvl w:val="0"/>
          <w:numId w:val="9"/>
        </w:numPr>
        <w:tabs>
          <w:tab w:val="left" w:leader="none" w:pos="1114"/>
        </w:tabs>
        <w:spacing w:before="52" w:after="0" w:line="360" w:lineRule="auto"/>
        <w:ind w:right="0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</w:pPr>
      <w:r w:rsidRPr="3B087457" w:rsidR="45C32E0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popularyzacja wiedzy wśród uczniów na temat integracji europejskiej,</w:t>
      </w:r>
    </w:p>
    <w:p w:rsidR="45C32E0D" w:rsidP="3B087457" w:rsidRDefault="45C32E0D" w14:paraId="5DA2B0B7" w14:textId="1A01C754">
      <w:pPr>
        <w:pStyle w:val="ListParagraph"/>
        <w:numPr>
          <w:ilvl w:val="0"/>
          <w:numId w:val="10"/>
        </w:numPr>
        <w:tabs>
          <w:tab w:val="left" w:leader="none" w:pos="1114"/>
        </w:tabs>
        <w:spacing w:before="52" w:after="0" w:line="360" w:lineRule="auto"/>
        <w:ind w:right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3B087457" w:rsidR="45C32E0D">
        <w:rPr>
          <w:rFonts w:ascii="Times New Roman" w:hAnsi="Times New Roman" w:eastAsia="Times New Roman" w:cs="Times New Roman"/>
          <w:sz w:val="24"/>
          <w:szCs w:val="24"/>
        </w:rPr>
        <w:t>pogłębienie wiedzy o państwach członkowskich Unii Europejskiej oraz jej strukturze organizacyjnej,</w:t>
      </w:r>
    </w:p>
    <w:p w:rsidR="45C32E0D" w:rsidP="3B087457" w:rsidRDefault="45C32E0D" w14:paraId="352D0426" w14:textId="18DC4BE9">
      <w:pPr>
        <w:pStyle w:val="ListParagraph"/>
        <w:numPr>
          <w:ilvl w:val="0"/>
          <w:numId w:val="11"/>
        </w:numPr>
        <w:tabs>
          <w:tab w:val="left" w:leader="none" w:pos="1114"/>
        </w:tabs>
        <w:spacing w:before="52" w:after="0" w:line="360" w:lineRule="auto"/>
        <w:ind w:right="0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</w:pPr>
      <w:r w:rsidRPr="3B087457" w:rsidR="45C32E0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objaśnianie struktur, wartości i priorytetów UE.</w:t>
      </w:r>
    </w:p>
    <w:p w:rsidR="45C32E0D" w:rsidP="3B087457" w:rsidRDefault="45C32E0D" w14:paraId="0ABA7CDD" w14:textId="0674703D">
      <w:pPr>
        <w:pStyle w:val="ListParagraph"/>
        <w:numPr>
          <w:ilvl w:val="0"/>
          <w:numId w:val="2"/>
        </w:numPr>
        <w:tabs>
          <w:tab w:val="left" w:leader="none" w:pos="719"/>
        </w:tabs>
        <w:spacing w:before="80" w:beforeAutospacing="off" w:after="0" w:line="360" w:lineRule="auto"/>
        <w:ind w:right="0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</w:pPr>
      <w:r w:rsidRPr="3577E57C" w:rsidR="45C32E0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Prezentacja projektów europejskich poprzez </w:t>
      </w:r>
      <w:r w:rsidRPr="3577E57C" w:rsidR="45C32E0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przygotowanie</w:t>
      </w:r>
      <w:r w:rsidRPr="3577E57C" w:rsidR="45C32E0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wystawy o krajach europejskich.</w:t>
      </w:r>
    </w:p>
    <w:p w:rsidR="3577E57C" w:rsidP="3577E57C" w:rsidRDefault="3577E57C" w14:paraId="287964ED" w14:textId="15D789C3">
      <w:pPr>
        <w:pStyle w:val="ListParagraph"/>
        <w:tabs>
          <w:tab w:val="left" w:leader="none" w:pos="719"/>
        </w:tabs>
        <w:spacing w:before="80" w:beforeAutospacing="off" w:after="0" w:line="360" w:lineRule="auto"/>
        <w:ind w:left="721" w:right="0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</w:pPr>
    </w:p>
    <w:p w:rsidR="45C32E0D" w:rsidP="3B087457" w:rsidRDefault="45C32E0D" w14:paraId="77A6F1A8">
      <w:pPr>
        <w:pStyle w:val="BodyText"/>
        <w:spacing w:before="338" w:line="360" w:lineRule="auto"/>
        <w:ind w:left="0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B087457" w:rsidR="45C32E0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Formy pracy z uczniami:</w:t>
      </w:r>
    </w:p>
    <w:p w:rsidR="45C32E0D" w:rsidP="3B087457" w:rsidRDefault="45C32E0D" w14:paraId="4576BBB3" w14:textId="5037B609">
      <w:pPr>
        <w:pStyle w:val="ListParagraph"/>
        <w:numPr>
          <w:ilvl w:val="0"/>
          <w:numId w:val="7"/>
        </w:numPr>
        <w:tabs>
          <w:tab w:val="left" w:leader="none" w:pos="721"/>
        </w:tabs>
        <w:spacing w:before="191" w:after="0" w:line="360" w:lineRule="auto"/>
        <w:ind w:right="142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3B087457" w:rsidR="45C32E0D">
        <w:rPr>
          <w:rFonts w:ascii="Times New Roman" w:hAnsi="Times New Roman" w:eastAsia="Times New Roman" w:cs="Times New Roman"/>
          <w:sz w:val="24"/>
          <w:szCs w:val="24"/>
        </w:rPr>
        <w:t>Praca grupowa - uczniowie współpracują w małych grupach, aby realizować wspólne projekty.</w:t>
      </w:r>
    </w:p>
    <w:p w:rsidR="3B087457" w:rsidP="3577E57C" w:rsidRDefault="3B087457" w14:paraId="7978B0E1" w14:textId="4DE2E674">
      <w:pPr>
        <w:pStyle w:val="ListParagraph"/>
        <w:numPr>
          <w:ilvl w:val="0"/>
          <w:numId w:val="7"/>
        </w:numPr>
        <w:tabs>
          <w:tab w:val="left" w:leader="none" w:pos="721"/>
        </w:tabs>
        <w:spacing w:before="191" w:after="0" w:line="360" w:lineRule="auto"/>
        <w:ind w:right="142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3577E57C" w:rsidR="45C32E0D">
        <w:rPr>
          <w:rFonts w:ascii="Times New Roman" w:hAnsi="Times New Roman" w:eastAsia="Times New Roman" w:cs="Times New Roman"/>
          <w:sz w:val="24"/>
          <w:szCs w:val="24"/>
        </w:rPr>
        <w:t xml:space="preserve">Praca </w:t>
      </w:r>
      <w:r w:rsidRPr="3577E57C" w:rsidR="290C7AC9">
        <w:rPr>
          <w:rFonts w:ascii="Times New Roman" w:hAnsi="Times New Roman" w:eastAsia="Times New Roman" w:cs="Times New Roman"/>
          <w:sz w:val="24"/>
          <w:szCs w:val="24"/>
        </w:rPr>
        <w:t>i</w:t>
      </w:r>
      <w:r w:rsidRPr="3577E57C" w:rsidR="45C32E0D">
        <w:rPr>
          <w:rFonts w:ascii="Times New Roman" w:hAnsi="Times New Roman" w:eastAsia="Times New Roman" w:cs="Times New Roman"/>
          <w:sz w:val="24"/>
          <w:szCs w:val="24"/>
        </w:rPr>
        <w:t>ndywidualna - zadania do samodzielnego wykonania w domu lub w szkole.</w:t>
      </w:r>
    </w:p>
    <w:p w:rsidR="3577E57C" w:rsidP="3577E57C" w:rsidRDefault="3577E57C" w14:paraId="7A22B95F" w14:textId="51B2596E">
      <w:pPr>
        <w:pStyle w:val="Normal"/>
        <w:tabs>
          <w:tab w:val="left" w:leader="none" w:pos="721"/>
        </w:tabs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</w:p>
    <w:p w:rsidR="3577E57C" w:rsidP="3577E57C" w:rsidRDefault="3577E57C" w14:paraId="45B7C3EF" w14:textId="67CC0208">
      <w:pPr>
        <w:pStyle w:val="Normal"/>
        <w:tabs>
          <w:tab w:val="left" w:leader="none" w:pos="721"/>
        </w:tabs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</w:p>
    <w:p w:rsidR="3577E57C" w:rsidP="3577E57C" w:rsidRDefault="3577E57C" w14:paraId="7B7872C8" w14:textId="39633FCD">
      <w:pPr>
        <w:pStyle w:val="Normal"/>
        <w:tabs>
          <w:tab w:val="left" w:leader="none" w:pos="721"/>
        </w:tabs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</w:p>
    <w:p w:rsidR="3577E57C" w:rsidP="3577E57C" w:rsidRDefault="3577E57C" w14:paraId="4A9A9026" w14:textId="3A27DEEF">
      <w:pPr>
        <w:pStyle w:val="Normal"/>
        <w:tabs>
          <w:tab w:val="left" w:leader="none" w:pos="721"/>
        </w:tabs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</w:p>
    <w:p w:rsidR="3577E57C" w:rsidP="3577E57C" w:rsidRDefault="3577E57C" w14:paraId="0D47C42B" w14:textId="198EA8BF">
      <w:pPr>
        <w:pStyle w:val="Normal"/>
        <w:tabs>
          <w:tab w:val="left" w:leader="none" w:pos="721"/>
        </w:tabs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</w:p>
    <w:p w:rsidR="5354F87D" w:rsidP="3577E57C" w:rsidRDefault="5354F87D" w14:paraId="7F58F2AC" w14:textId="1D2A9E4B">
      <w:pPr>
        <w:pStyle w:val="Normal"/>
        <w:tabs>
          <w:tab w:val="left" w:leader="none" w:pos="721"/>
        </w:tabs>
        <w:spacing w:line="36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3577E57C" w:rsidR="5354F87D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Opiekun Szkolnego Klubu Europejskiego </w:t>
      </w:r>
      <w:r w:rsidRPr="3577E57C" w:rsidR="36906FE0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„E</w:t>
      </w:r>
      <w:r w:rsidRPr="3577E57C" w:rsidR="36906FE0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uropa</w:t>
      </w:r>
      <w:r w:rsidRPr="3577E57C" w:rsidR="36906FE0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- Nasz Dom” </w:t>
      </w:r>
      <w:r w:rsidRPr="3577E57C" w:rsidR="5354F87D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zastrzega sobie prawo modyfikacji „Planu Pracy SKE” na rok szkolny 2025/2026. </w:t>
      </w:r>
    </w:p>
    <w:p w:rsidR="3577E57C" w:rsidP="3577E57C" w:rsidRDefault="3577E57C" w14:paraId="209C1672" w14:textId="54571E91">
      <w:pPr>
        <w:pStyle w:val="Normal"/>
        <w:spacing w:line="36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</w:p>
    <w:p w:rsidR="3577E57C" w:rsidP="3577E57C" w:rsidRDefault="3577E57C" w14:paraId="63F88458" w14:textId="55D5E608">
      <w:pPr>
        <w:pStyle w:val="Normal"/>
        <w:spacing w:line="36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</w:p>
    <w:p w:rsidR="5354F87D" w:rsidP="3577E57C" w:rsidRDefault="5354F87D" w14:paraId="434B5DFB" w14:textId="75E45177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3577E57C" w:rsidR="5354F87D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Adrian Banyś</w:t>
      </w:r>
    </w:p>
    <w:p w:rsidR="3577E57C" w:rsidP="3577E57C" w:rsidRDefault="3577E57C" w14:paraId="123F2F2F" w14:textId="5DAD347F">
      <w:pPr>
        <w:pStyle w:val="ListParagraph"/>
        <w:tabs>
          <w:tab w:val="left" w:leader="none" w:pos="721"/>
        </w:tabs>
        <w:spacing w:before="191" w:after="0" w:line="360" w:lineRule="auto"/>
        <w:ind w:left="359" w:right="142" w:hanging="0"/>
        <w:jc w:val="both"/>
        <w:rPr>
          <w:rFonts w:ascii="Times New Roman" w:hAnsi="Times New Roman" w:eastAsia="Times New Roman" w:cs="Times New Roman"/>
          <w:sz w:val="24"/>
          <w:szCs w:val="24"/>
        </w:rPr>
        <w:sectPr>
          <w:type w:val="continuous"/>
          <w:pgSz w:w="11910" w:h="16840" w:orient="portrait"/>
          <w:pgMar w:top="1040" w:right="992" w:bottom="280" w:left="1133"/>
          <w:cols w:num="1"/>
        </w:sectPr>
      </w:pPr>
    </w:p>
    <w:p xmlns:wp14="http://schemas.microsoft.com/office/word/2010/wordml" w:rsidP="3B087457" w14:paraId="0E27B00A" wp14:textId="77777777">
      <w:pPr>
        <w:pStyle w:val="Normal"/>
        <w:spacing w:after="0" w:line="276" w:lineRule="auto"/>
        <w:ind w:left="0" w:hanging="0"/>
        <w:jc w:val="left"/>
        <w:rPr>
          <w:rFonts w:ascii="Times New Roman" w:hAnsi="Times New Roman" w:eastAsia="Times New Roman" w:cs="Times New Roman"/>
          <w:sz w:val="24"/>
          <w:szCs w:val="24"/>
        </w:rPr>
        <w:sectPr>
          <w:pgSz w:w="11910" w:h="16840" w:orient="portrait"/>
          <w:pgMar w:top="1100" w:right="992" w:bottom="280" w:left="1133"/>
          <w:cols w:num="1"/>
        </w:sectPr>
      </w:pPr>
    </w:p>
    <w:p xmlns:wp14="http://schemas.microsoft.com/office/word/2010/wordml" w:rsidP="3B087457" w14:paraId="4425D1FA" wp14:textId="77777777">
      <w:pPr>
        <w:pStyle w:val="Normal"/>
        <w:tabs>
          <w:tab w:val="left" w:leader="none" w:pos="721"/>
        </w:tabs>
        <w:spacing w:before="55" w:after="0" w:line="276" w:lineRule="auto"/>
        <w:ind w:right="142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sectPr>
      <w:pgSz w:w="11910" w:h="16840" w:orient="portrait"/>
      <w:pgMar w:top="1060" w:right="992" w:bottom="280" w:left="1133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  <w:font w:name="Symbol">
    <w:altName w:val="Symbol"/>
    <w:charset w:val="2"/>
    <w:family w:val="roman"/>
    <w:pitch w:val="variable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10">
    <w:nsid w:val="25ad16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1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3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5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7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9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71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3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5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74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14d10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1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3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5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7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9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71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3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5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74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9c07c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1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3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5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7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9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71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3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5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74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f9ca3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1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3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5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7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9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71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3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5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74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86b0f3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7184883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1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1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1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1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1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1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1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1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1" w:hanging="180"/>
      </w:pPr>
    </w:lvl>
  </w:abstractNum>
  <w:abstractNum xmlns:w="http://schemas.openxmlformats.org/wordprocessingml/2006/main" w:abstractNumId="4">
    <w:nsid w:val="734a3bb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27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99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71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43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15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87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59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31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032" w:hanging="180"/>
      </w:pPr>
    </w:lvl>
  </w:abstractNum>
  <w:abstractNum xmlns:w="http://schemas.openxmlformats.org/wordprocessingml/2006/main" w:abstractNumId="3">
    <w:nsid w:val="606a2f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93f886f"/>
    <w:multiLevelType w:val="hybridMultilevel"/>
    <w:lvl w:ilvl="0">
      <w:start w:val="0"/>
      <w:numFmt w:val="bullet"/>
      <w:lvlText w:val=""/>
      <w:lvlJc w:val="left"/>
      <w:pPr>
        <w:ind w:left="72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26" w:hanging="36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32" w:hanging="36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38" w:hanging="36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44" w:hanging="36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50" w:hanging="36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56" w:hanging="36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062" w:hanging="36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969" w:hanging="361"/>
      </w:pPr>
      <w:rPr>
        <w:rFonts w:hint="default"/>
        <w:lang w:val="pl-PL" w:eastAsia="en-US" w:bidi="ar-SA"/>
      </w:rPr>
    </w:lvl>
  </w:abstractNum>
  <w:abstractNum w:abstractNumId="1">
    <w:nsid w:val="367821db"/>
    <w:multiLevelType w:val="hybridMultilevel"/>
    <w:lvl w:ilvl="0">
      <w:start w:val="1"/>
      <w:numFmt w:val="decimal"/>
      <w:lvlText w:val="%1."/>
      <w:lvlJc w:val="left"/>
      <w:pPr>
        <w:ind w:left="721" w:hanging="361"/>
        <w:jc w:val="left"/>
      </w:pPr>
      <w:rPr>
        <w:rFonts w:hint="default"/>
        <w:spacing w:val="-1"/>
        <w:w w:val="95"/>
        <w:lang w:val="pl-PL" w:eastAsia="en-US" w:bidi="ar-SA"/>
      </w:rPr>
    </w:lvl>
    <w:lvl w:ilvl="1">
      <w:start w:val="0"/>
      <w:numFmt w:val="bullet"/>
      <w:lvlText w:val="–"/>
      <w:lvlJc w:val="left"/>
      <w:pPr>
        <w:ind w:left="1115" w:hanging="203"/>
      </w:pPr>
      <w:rPr>
        <w:rFonts w:hint="default" w:ascii="Calibri" w:hAnsi="Calibri" w:eastAsia="Calibri" w:cs="Calibri"/>
        <w:b w:val="0"/>
        <w:bCs w:val="0"/>
        <w:i w:val="0"/>
        <w:iCs w:val="0"/>
        <w:color w:val="FF0000"/>
        <w:spacing w:val="0"/>
        <w:w w:val="99"/>
        <w:sz w:val="28"/>
        <w:szCs w:val="2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82" w:hanging="203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44" w:hanging="203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07" w:hanging="203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69" w:hanging="203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31" w:hanging="203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94" w:hanging="203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56" w:hanging="203"/>
      </w:pPr>
      <w:rPr>
        <w:rFonts w:hint="default"/>
        <w:lang w:val="pl-PL" w:eastAsia="en-US" w:bidi="ar-SA"/>
      </w:rPr>
    </w:lvl>
  </w:abstractNum>
  <w:abstractNum w:abstractNumId="0">
    <w:nsid w:val="4b869bd4"/>
    <w:multiLevelType w:val="hybridMultilevel"/>
    <w:lvl w:ilvl="0">
      <w:start w:val="0"/>
      <w:numFmt w:val="bullet"/>
      <w:lvlText w:val=""/>
      <w:lvlJc w:val="left"/>
      <w:pPr>
        <w:ind w:left="72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26" w:hanging="36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32" w:hanging="36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38" w:hanging="36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44" w:hanging="36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50" w:hanging="36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56" w:hanging="36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062" w:hanging="36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969" w:hanging="361"/>
      </w:pPr>
      <w:rPr>
        <w:rFonts w:hint="default"/>
        <w:lang w:val="pl-PL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00F6FC4C"/>
    <w:rsid w:val="00F6FC4C"/>
    <w:rsid w:val="01A9DD34"/>
    <w:rsid w:val="026D239C"/>
    <w:rsid w:val="02FBDC60"/>
    <w:rsid w:val="040A1FA2"/>
    <w:rsid w:val="0490E75B"/>
    <w:rsid w:val="053E5889"/>
    <w:rsid w:val="08550C6E"/>
    <w:rsid w:val="09A98F77"/>
    <w:rsid w:val="0A349719"/>
    <w:rsid w:val="0A349719"/>
    <w:rsid w:val="0B132C1E"/>
    <w:rsid w:val="0C2E7D7F"/>
    <w:rsid w:val="0CBE2C0B"/>
    <w:rsid w:val="0D47B2CA"/>
    <w:rsid w:val="0D9360DD"/>
    <w:rsid w:val="0D9360DD"/>
    <w:rsid w:val="0E65E808"/>
    <w:rsid w:val="0EBFF36A"/>
    <w:rsid w:val="0EBFF36A"/>
    <w:rsid w:val="0F4877D4"/>
    <w:rsid w:val="133E434C"/>
    <w:rsid w:val="13BA017B"/>
    <w:rsid w:val="154BEB19"/>
    <w:rsid w:val="155077A0"/>
    <w:rsid w:val="15BDDAA4"/>
    <w:rsid w:val="165AEF27"/>
    <w:rsid w:val="165AEF27"/>
    <w:rsid w:val="17659168"/>
    <w:rsid w:val="177B2234"/>
    <w:rsid w:val="1892F0BC"/>
    <w:rsid w:val="1892F0BC"/>
    <w:rsid w:val="190EA5ED"/>
    <w:rsid w:val="19B88EC0"/>
    <w:rsid w:val="1A0E5E4E"/>
    <w:rsid w:val="1C464088"/>
    <w:rsid w:val="1C884A2F"/>
    <w:rsid w:val="204B3A95"/>
    <w:rsid w:val="217E05ED"/>
    <w:rsid w:val="22056C6C"/>
    <w:rsid w:val="220C26E9"/>
    <w:rsid w:val="220C26E9"/>
    <w:rsid w:val="220E4CCD"/>
    <w:rsid w:val="23FD1205"/>
    <w:rsid w:val="2474DAFB"/>
    <w:rsid w:val="2587CE61"/>
    <w:rsid w:val="28B5E724"/>
    <w:rsid w:val="290C7AC9"/>
    <w:rsid w:val="29A13578"/>
    <w:rsid w:val="2D3994FF"/>
    <w:rsid w:val="2D9F739E"/>
    <w:rsid w:val="2DA2A9F8"/>
    <w:rsid w:val="316BD854"/>
    <w:rsid w:val="322C9D37"/>
    <w:rsid w:val="322C9D37"/>
    <w:rsid w:val="32D49979"/>
    <w:rsid w:val="34347503"/>
    <w:rsid w:val="346E414F"/>
    <w:rsid w:val="346E414F"/>
    <w:rsid w:val="34AC5A1E"/>
    <w:rsid w:val="3577E57C"/>
    <w:rsid w:val="36906FE0"/>
    <w:rsid w:val="37A353F4"/>
    <w:rsid w:val="37B19923"/>
    <w:rsid w:val="381AE481"/>
    <w:rsid w:val="385B37E3"/>
    <w:rsid w:val="385B37E3"/>
    <w:rsid w:val="38BACA60"/>
    <w:rsid w:val="3A996EE7"/>
    <w:rsid w:val="3A996EE7"/>
    <w:rsid w:val="3B087457"/>
    <w:rsid w:val="3EE88F12"/>
    <w:rsid w:val="3EE88F12"/>
    <w:rsid w:val="3F64AAFB"/>
    <w:rsid w:val="3FC997B4"/>
    <w:rsid w:val="3FC997B4"/>
    <w:rsid w:val="40E4FB30"/>
    <w:rsid w:val="416E6C12"/>
    <w:rsid w:val="422F7565"/>
    <w:rsid w:val="42898E6D"/>
    <w:rsid w:val="42908A43"/>
    <w:rsid w:val="434BE68D"/>
    <w:rsid w:val="43B17FF5"/>
    <w:rsid w:val="4428C07B"/>
    <w:rsid w:val="444EC011"/>
    <w:rsid w:val="44839FBF"/>
    <w:rsid w:val="45C32E0D"/>
    <w:rsid w:val="45C8FD29"/>
    <w:rsid w:val="46245DC0"/>
    <w:rsid w:val="46A63F33"/>
    <w:rsid w:val="49065B1B"/>
    <w:rsid w:val="4AB8E439"/>
    <w:rsid w:val="4CA23EDA"/>
    <w:rsid w:val="4CB28F68"/>
    <w:rsid w:val="4E685FAD"/>
    <w:rsid w:val="4E685FAD"/>
    <w:rsid w:val="516AB332"/>
    <w:rsid w:val="51E92CC9"/>
    <w:rsid w:val="53147119"/>
    <w:rsid w:val="5354F87D"/>
    <w:rsid w:val="55F8734B"/>
    <w:rsid w:val="56331092"/>
    <w:rsid w:val="57D12F03"/>
    <w:rsid w:val="5856E1B9"/>
    <w:rsid w:val="591808B9"/>
    <w:rsid w:val="597225E4"/>
    <w:rsid w:val="597225E4"/>
    <w:rsid w:val="5A1996DF"/>
    <w:rsid w:val="5A3F5CA1"/>
    <w:rsid w:val="5A3F5CA1"/>
    <w:rsid w:val="5B9A49E2"/>
    <w:rsid w:val="5F77B7B8"/>
    <w:rsid w:val="624C4F39"/>
    <w:rsid w:val="62678A35"/>
    <w:rsid w:val="62678A35"/>
    <w:rsid w:val="6490071D"/>
    <w:rsid w:val="65180579"/>
    <w:rsid w:val="6518C54D"/>
    <w:rsid w:val="6534E4CA"/>
    <w:rsid w:val="663DA6B9"/>
    <w:rsid w:val="669B509C"/>
    <w:rsid w:val="6702070D"/>
    <w:rsid w:val="67BA6C9B"/>
    <w:rsid w:val="67FEDB47"/>
    <w:rsid w:val="692EFB15"/>
    <w:rsid w:val="69A42150"/>
    <w:rsid w:val="6A7D2681"/>
    <w:rsid w:val="6B12E4B9"/>
    <w:rsid w:val="6B37D16B"/>
    <w:rsid w:val="6B8AE47E"/>
    <w:rsid w:val="6CE35D36"/>
    <w:rsid w:val="6CE5016A"/>
    <w:rsid w:val="6FEB7817"/>
    <w:rsid w:val="7021D1ED"/>
    <w:rsid w:val="7073536D"/>
    <w:rsid w:val="70761B44"/>
    <w:rsid w:val="7201EC50"/>
    <w:rsid w:val="7275EF4A"/>
    <w:rsid w:val="72BA0489"/>
    <w:rsid w:val="744B9F17"/>
    <w:rsid w:val="74A56F59"/>
    <w:rsid w:val="757E6463"/>
    <w:rsid w:val="757E6463"/>
    <w:rsid w:val="75FE7349"/>
    <w:rsid w:val="76C46B47"/>
    <w:rsid w:val="77A6E510"/>
    <w:rsid w:val="77B5CBD5"/>
    <w:rsid w:val="7852A030"/>
    <w:rsid w:val="7898AE0D"/>
    <w:rsid w:val="7898AE0D"/>
    <w:rsid w:val="79B386B0"/>
    <w:rsid w:val="79F1345B"/>
    <w:rsid w:val="7B3B17FF"/>
    <w:rsid w:val="7D574C32"/>
    <w:rsid w:val="7DE014EF"/>
    <w:rsid w:val="7EB4AF53"/>
    <w:rsid w:val="7EDD3818"/>
    <w:rsid w:val="7F4B7B4F"/>
    <w:rsid w:val="7FD56259"/>
    <w:rsid w:val="7FD56259"/>
  </w:rsids>
  <w14:docId w14:val="5B523EF5"/>
  <w15:docId w15:val="{A0E8BC05-BC8E-478A-A359-69AF929C7D1E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type="paragraph" w:styleId="BodyText">
    <w:name w:val="Body Text"/>
    <w:basedOn w:val="Normal"/>
    <w:uiPriority w:val="1"/>
    <w:qFormat/>
    <w:pPr>
      <w:spacing w:before="191"/>
      <w:ind w:left="721"/>
    </w:pPr>
    <w:rPr>
      <w:rFonts w:ascii="Calibri" w:hAnsi="Calibri" w:eastAsia="Calibri" w:cs="Calibri"/>
      <w:sz w:val="28"/>
      <w:szCs w:val="28"/>
      <w:lang w:val="pl-PL" w:eastAsia="en-US" w:bidi="ar-SA"/>
    </w:rPr>
  </w:style>
  <w:style w:type="paragraph" w:styleId="Title">
    <w:name w:val="Title"/>
    <w:basedOn w:val="Normal"/>
    <w:uiPriority w:val="1"/>
    <w:qFormat/>
    <w:pPr>
      <w:spacing w:before="75"/>
      <w:ind w:left="34"/>
    </w:pPr>
    <w:rPr>
      <w:rFonts w:ascii="Times New Roman" w:hAnsi="Times New Roman" w:eastAsia="Times New Roman" w:cs="Times New Roman"/>
      <w:b/>
      <w:bCs/>
      <w:sz w:val="28"/>
      <w:szCs w:val="28"/>
      <w:lang w:val="pl-PL" w:eastAsia="en-US" w:bidi="ar-SA"/>
    </w:rPr>
  </w:style>
  <w:style w:type="paragraph" w:styleId="ListParagraph">
    <w:name w:val="List Paragraph"/>
    <w:basedOn w:val="Normal"/>
    <w:uiPriority w:val="1"/>
    <w:qFormat/>
    <w:pPr>
      <w:spacing w:before="191"/>
      <w:ind w:left="721" w:hanging="361"/>
    </w:pPr>
    <w:rPr>
      <w:rFonts w:ascii="Calibri" w:hAnsi="Calibri" w:eastAsia="Calibri" w:cs="Calibri"/>
      <w:lang w:val="pl-PL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numbering" Target="numbering.xml" Id="rI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Agnieszka Butcher</dc:creator>
  <dcterms:created xsi:type="dcterms:W3CDTF">2025-09-14T16:05:31.0000000Z</dcterms:created>
  <dcterms:modified xsi:type="dcterms:W3CDTF">2025-10-20T14:36:31.1468141Z</dcterms:modified>
  <lastModifiedBy>Adrian B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2025-09-14T00:00:00Z</vt:filetime>
  </property>
  <property fmtid="{D5CDD505-2E9C-101B-9397-08002B2CF9AE}" pid="5" name="Producer">
    <vt:lpwstr>3-Heights(TM) PDF Security Shell 4.8.25.2 (http://www.pdf-tools.com)</vt:lpwstr>
  </property>
</Properties>
</file>