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5F" w:rsidRPr="00A97FA5" w:rsidRDefault="00EC1A5F" w:rsidP="00EC1A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931A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INFORMACJA DLA RODZICÓW !</w:t>
      </w:r>
      <w:r w:rsidRPr="003817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br/>
      </w:r>
    </w:p>
    <w:p w:rsidR="00EC1A5F" w:rsidRPr="00311C88" w:rsidRDefault="00EC1A5F" w:rsidP="00EC1A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7F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Rok Szkolny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 w:rsidRPr="00A97F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201</w:t>
      </w:r>
      <w:r w:rsidR="007E293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8</w:t>
      </w:r>
      <w:r w:rsidRPr="00A97FA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/201</w:t>
      </w:r>
      <w:r w:rsidR="007E293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9</w:t>
      </w:r>
    </w:p>
    <w:p w:rsidR="00EC1A5F" w:rsidRDefault="00EC1A5F" w:rsidP="00EC1A5F">
      <w:pPr>
        <w:spacing w:before="75" w:after="0" w:line="525" w:lineRule="atLeast"/>
        <w:outlineLvl w:val="0"/>
        <w:rPr>
          <w:rFonts w:ascii="inherit" w:eastAsia="Times New Roman" w:hAnsi="inherit" w:cs="Times New Roman"/>
          <w:b/>
          <w:bCs/>
          <w:color w:val="4E4E4E"/>
          <w:kern w:val="36"/>
          <w:sz w:val="51"/>
          <w:szCs w:val="51"/>
        </w:rPr>
      </w:pPr>
    </w:p>
    <w:p w:rsidR="00EC1A5F" w:rsidRDefault="00EC1A5F" w:rsidP="00EC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1A5F" w:rsidRPr="00C84FE4" w:rsidRDefault="00EC1A5F" w:rsidP="00EC1A5F">
      <w:pPr>
        <w:pStyle w:val="Akapitzlist"/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sz w:val="51"/>
          <w:szCs w:val="51"/>
        </w:rPr>
      </w:pPr>
      <w:r w:rsidRPr="00C84FE4">
        <w:rPr>
          <w:rFonts w:ascii="Times New Roman" w:eastAsia="Times New Roman" w:hAnsi="Times New Roman" w:cs="Times New Roman"/>
          <w:bCs/>
          <w:sz w:val="51"/>
          <w:szCs w:val="51"/>
        </w:rPr>
        <w:t>Stypendia szkolne i zasiłki szkolne</w:t>
      </w:r>
      <w:r>
        <w:rPr>
          <w:rFonts w:ascii="Times New Roman" w:eastAsia="Times New Roman" w:hAnsi="Times New Roman" w:cs="Times New Roman"/>
          <w:bCs/>
          <w:sz w:val="51"/>
          <w:szCs w:val="51"/>
        </w:rPr>
        <w:t>.</w:t>
      </w:r>
    </w:p>
    <w:p w:rsidR="00EC1A5F" w:rsidRPr="00A97FA5" w:rsidRDefault="00EC1A5F" w:rsidP="00EC1A5F">
      <w:pPr>
        <w:pStyle w:val="Akapitzlist"/>
        <w:spacing w:before="180" w:after="180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A97FA5">
        <w:rPr>
          <w:rFonts w:ascii="Times New Roman" w:eastAsia="Times New Roman" w:hAnsi="Times New Roman" w:cs="Times New Roman"/>
          <w:bCs/>
          <w:sz w:val="32"/>
          <w:szCs w:val="32"/>
        </w:rPr>
        <w:t>Pomoc materialna o charakterze socjalnym dla uczniów zamieszkałych na terenie Gminy Miejskiej Bolesławiec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EC1A5F" w:rsidRPr="00A97FA5" w:rsidRDefault="00EC1A5F" w:rsidP="00EC1A5F">
      <w:pPr>
        <w:pStyle w:val="Akapitzlist"/>
        <w:spacing w:before="180" w:after="180" w:line="24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C1A5F" w:rsidRPr="00A97FA5" w:rsidRDefault="00EC1A5F" w:rsidP="00EC1A5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7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Wnioski o stypendia szkolne należy składać w Urzędzie Miasta Bolesławiec</w:t>
      </w:r>
      <w:r w:rsidRPr="00A97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w Wydziale Społecznym przy pl. Marszałka J. Piłsudskiego 1, III-piętro , pokój nr 30</w:t>
      </w:r>
      <w:r w:rsidR="00740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A97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terminie do 1</w:t>
      </w:r>
      <w:r w:rsidR="009C76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bookmarkStart w:id="0" w:name="_GoBack"/>
      <w:bookmarkEnd w:id="0"/>
      <w:r w:rsidRPr="00A97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września 201</w:t>
      </w:r>
      <w:r w:rsidR="007E2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A97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Pomoc materialna przysługuje: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Uczniom szkół publicznych i niepublicznych o uprawnieniach szkół publicznych dla młodzieży i dla dorosłych oraz słuchaczom publicznych kolegiów nauczycielskich, nauczycielskich kolegiów języków obcych (...)  - do czasu ukończenia kształcenia, nie dłużej jednak niż do ukończenia 24 roku życia.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Charakter pomocy materialnej: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</w:rPr>
        <w:t>socjalny (stypendium szkolne, zasiłek szkolny)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5A2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  <w:t>Stypendium szkolne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Miesięczna wysokość dochodu na osobę w rodzinie ucznia uprawniająca do ubiegania się o stypendium szkolne nie może być wyższy niż </w:t>
      </w:r>
      <w:r w:rsidRPr="00FA63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514</w:t>
      </w:r>
      <w:r w:rsidRPr="00FA6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zł/</w:t>
      </w: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. w rodzinie (art. 9 ust. 8 ustawy z dnia 12 marca 2004 r. o pomocy społecznej (tekst jedn. Dz. U. z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930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Rodziną w rozumieniu art. 6 pkt 14 ustawy z dnia 12 marca 2004 r. o pomocy społecznej (tekst jedn. Dz. U. z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 r.  poz. </w:t>
      </w:r>
      <w:r>
        <w:rPr>
          <w:rFonts w:ascii="Times New Roman" w:eastAsia="Times New Roman" w:hAnsi="Times New Roman" w:cs="Times New Roman"/>
          <w:sz w:val="24"/>
          <w:szCs w:val="24"/>
        </w:rPr>
        <w:t>930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.) są osoby spokrewnione lub niespokrewnione pozostające w faktycznym związku, wspólnie zamieszkujące i gospodarujące.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Ponadto jednym z warunków przyznania stypendium jest  zamieszkiwanie na terenie miasta Bolesławiec.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Wniosek o przyznanie stypendium może złożyć: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1. rodzic, opiekun prawny niepełnoletniego ucznia,</w:t>
      </w:r>
    </w:p>
    <w:p w:rsidR="00EC1A5F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lastRenderedPageBreak/>
        <w:t>2. pełnoletni uczeń,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3. dyrektor szkoły.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Stypendium szkolne może być także przyznawane z urzędu.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Stypendium nie przysługuje: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1. uczniom klas zerowych,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2.  uczniom, którzy nie mieszkają na terenie miasta Bolesławiec,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3. którzy otrzymują inne stypendium ze środków publicznych z wyjątkiem sytuacji, kiedy łączna kwota otrzymywanych stypendiów nie przekracza 2.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 zł (rocznie),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4. którzy zostali umieszczeni w instytucji zapewniającej całodobowe utrzymanie albo w rodzinie zastępczej (Art. 7 ust. 2 ustawy z dn. 28 listopada 2003 r. o świadczeniach rodzinnych z późniejszymi zmianami).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Stypendium szkolne może być udzielane w formie: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Całkowitego lub częściowego pokrycia kosztów udziału w zajęciach edukacyjnych prowadzonych w ramach planu nauczania, jak również wykraczających poza ten plan i wyrównawczych, a także udziału w zajęciach edukacyjnych realizowanych poza szkołą, dotyczących w szczególności: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a) zakupu podręczników, lektur szkolnych, encyklopedii, słowników, programów komputerowych i innych pomocy edukacyjnych,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b) zakupu przyborów i pomocy szkolnych, tornistrów, stroju na zajęcia wychowania fizycznego oraz innego wyposażenia uczniów wymaganego przez szkołę,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c) opłat za udział w zajęciach nauki języków obcych lub w innych zajęciach edukacyjnych,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d) opłat za udział w wycieczkach szkolnych, wyjazd do „zielonej szkoły”, wyjściach  (wyjazdach) do kin, teatrów lub innych imprezach organizowanych przez szkołę,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e) całkowitego lub częściowego pokrycia opłat wymaganych przez szkołę, w tym opłat czesnego w szkołach niepublicznych.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Stypendium szkolne może być udzielane uczniom szkół ponadgimnazjalnych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br/>
        <w:t>słuchaczom, o których mowa w § 3 ust. 3 regulaminu, także w formie całkowitego lub częściowego pokrycia kosztów związanych z pobieraniem nauki poza miejscem zamieszkania, w tym opłat za internat, bursę oraz opłat za przejazdy z miejsca zamieszkania do szkoły i z powrotem,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Stypendium szkolne może być także udzielane w formie świadczenia pieniężnego,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na warunkach określonych w ustawie o systemie oświaty.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 nie związane z celami edukacyjnymi należy uznać wydatki na: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okulary korekcyjne i inny sprzęt rehabilitacyjny,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odzież i obuwie służące do codziennego noszenia,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podręczniki i lektury do klasy , do której nie uczęszcza stypendysta,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opłacenie komitetu rodzicielskiego, ochrona w szkole, ubezpieczenie ucznia,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 wyżywienie w szkole.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Tryb i sposób udzielania stypendium szkolnego: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 1. Wniosek o stypendium szkolne należy składać do Wydziału Społecznego przy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br/>
        <w:t>pl. Marszałka J. Piłsudskiego 1, piętro III, pokój nr 30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 lub w sekretariacie Urzędu Miasta Bolesławiec bądź w Biurze Obsługi Interesanta. Wniosek może być złożony na formularzu określonym w Załącznik nr 1 lub bez wykorzystania tego formularza, ale z zachowaniem obowiązujących elementów, o których mowa w art. 90 n ust. 4 ustawy o systemie oświaty.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Do wniosku o przyznanie stypendium szkolnego należy dołączyć zaświadczenia lub oświadczenie o wysokości dochodów netto członków rodziny zamieszkujących wspólnie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z uczniem, z miesiąca poprzedzającego złożenie wniosku lub w przypadku utraty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br/>
        <w:t>dochodu z miesiąca, w którym wniosek został złożony, bez względu na tytuł i źródło ich uzyskania, a w szczególności: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a) zaświadczenia o zarobkach z uwzględnieniem dochodów z tytułu zasiłków rodzinnych i pielęgnacyjnych,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b) zaświadczenie z gminy o wielkości posiadanych hektarów przeliczeniowych,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c)  zaświadczenia o wysokości otrzymywanych rent, emerytur lub alimentów,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d) zaświadczenia o przyznanych dodatkach mieszkaniowych świadczeniach rodzinnych, pielęgnacyjnych lub innych,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e) zaświadczenia o wysokości dochodu z prowadzonej działalności gospodarczej,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f) zaświadczenia o korzystaniu ze świadczeń pieniężnych z pomocy społecznej, z wyszczególnieniem rodzaju i wysokości świadczenia,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g)  zaświadczenia lub oświadczenia o dochodach z pracy dorywczej,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h) zaświadczenia lub decyzje z Powiatowego Urzędu Pracy o prawie i wysokości zasiłku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br/>
        <w:t>dla bezrobotnych lub innych świadczeń z funduszu pracy.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3.Do obliczenia dochodu na osobę w rodzinie, uprawniającego do ubiegania się o stypendium szkolne stosuje się zasady określone w art. 8 ust. 3-13 ustawy o pomocy społecznej.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3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Pouczenie: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1. Wnioskodawca zobowiązany jest niezwłocznie powiadomić organ, który przyznaje stypendium, o ustaniu przyczyn, które stanowiły podstawę przyznania stypendium szkolnego (art. 90 o ust. 1 ustawy o systemie oświaty z dn. 07.09.1991 r.)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2. Stypendium szkolne wstrzymuje się lub cofa w przypadku ustania przyczyn, które stanowią podstawę przyznania stypendium szkolnego (Art. 90 o ust. 4 ustawy o systemie oświaty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br/>
        <w:t>z dn. 07.09.1991 r.)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3. Należności z tytułu nienależnie pobranego stypendium szkolnego podlegają ściągnięciu w trybie przepisów o postępowaniu egzekucyjnym w administracji (art. 90 o ust. 5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o systemie oświaty z dn. 07.09.1991 r.)</w:t>
      </w:r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Na podstawie art. 233 kodeksu karnego (kto składając zeznanie mające służyć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br/>
        <w:t>za dowód w postępowaniu sądowym lub w innym postępowaniu na podstawie ustawy, zeznaje nieprawdę lub zataja prawdę, podlega karze pozbawienia wolności do lat 3.</w:t>
      </w:r>
    </w:p>
    <w:p w:rsidR="00EC1A5F" w:rsidRPr="00621318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25A2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  <w:t>Zasiłek Szkolny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5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318">
        <w:rPr>
          <w:rFonts w:ascii="Times New Roman" w:eastAsia="Times New Roman" w:hAnsi="Times New Roman" w:cs="Times New Roman"/>
          <w:sz w:val="24"/>
          <w:szCs w:val="24"/>
        </w:rPr>
        <w:t>może być przyznany uczniowi znajdującemu się przejściowo w trudnej sytuacji materialnej z powodu zdarzenia losowego. Zasiłek szkolny może być przyznany raz lub kilka razy w roku, niezależnie od otrzymywanego stypendium szkolnego.</w:t>
      </w:r>
    </w:p>
    <w:p w:rsidR="00EC1A5F" w:rsidRPr="00621318" w:rsidRDefault="00EC1A5F" w:rsidP="00EC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18">
        <w:rPr>
          <w:rFonts w:ascii="Times New Roman" w:eastAsia="Times New Roman" w:hAnsi="Times New Roman" w:cs="Times New Roman"/>
          <w:b/>
          <w:bCs/>
          <w:sz w:val="24"/>
          <w:szCs w:val="24"/>
        </w:rPr>
        <w:t>Zdarzenie losowe</w:t>
      </w:r>
      <w:r w:rsidRPr="00621318">
        <w:rPr>
          <w:rFonts w:ascii="Times New Roman" w:eastAsia="Times New Roman" w:hAnsi="Times New Roman" w:cs="Times New Roman"/>
          <w:sz w:val="24"/>
          <w:szCs w:val="24"/>
        </w:rPr>
        <w:t xml:space="preserve"> to zjawisko zewnętrzne w stosunku do uprawnionego, którego nie można było przewidzieć ani mu przeciwdziałać (np. klęska żywiołowa, śmierć lub choroba jednego z rodziców).</w:t>
      </w:r>
    </w:p>
    <w:p w:rsidR="00EC1A5F" w:rsidRPr="00621318" w:rsidRDefault="00EC1A5F" w:rsidP="00EC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18">
        <w:rPr>
          <w:rFonts w:ascii="Times New Roman" w:eastAsia="Times New Roman" w:hAnsi="Times New Roman" w:cs="Times New Roman"/>
          <w:b/>
          <w:bCs/>
          <w:sz w:val="24"/>
          <w:szCs w:val="24"/>
        </w:rPr>
        <w:t>Zasiłek szkolny może być przyznany w przypadku:</w:t>
      </w:r>
    </w:p>
    <w:p w:rsidR="00EC1A5F" w:rsidRPr="00621318" w:rsidRDefault="00EC1A5F" w:rsidP="00EC1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18">
        <w:rPr>
          <w:rFonts w:ascii="Times New Roman" w:eastAsia="Times New Roman" w:hAnsi="Times New Roman" w:cs="Times New Roman"/>
          <w:sz w:val="24"/>
          <w:szCs w:val="24"/>
        </w:rPr>
        <w:t>śmierci rodzica lub prawnego opiekuna</w:t>
      </w:r>
    </w:p>
    <w:p w:rsidR="00EC1A5F" w:rsidRPr="00621318" w:rsidRDefault="00EC1A5F" w:rsidP="00EC1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18">
        <w:rPr>
          <w:rFonts w:ascii="Times New Roman" w:eastAsia="Times New Roman" w:hAnsi="Times New Roman" w:cs="Times New Roman"/>
          <w:sz w:val="24"/>
          <w:szCs w:val="24"/>
        </w:rPr>
        <w:t>klęski żywiołowej</w:t>
      </w:r>
    </w:p>
    <w:p w:rsidR="00EC1A5F" w:rsidRPr="00621318" w:rsidRDefault="00EC1A5F" w:rsidP="00EC1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18">
        <w:rPr>
          <w:rFonts w:ascii="Times New Roman" w:eastAsia="Times New Roman" w:hAnsi="Times New Roman" w:cs="Times New Roman"/>
          <w:sz w:val="24"/>
          <w:szCs w:val="24"/>
        </w:rPr>
        <w:t>kradzieży z włamaniem</w:t>
      </w:r>
    </w:p>
    <w:p w:rsidR="00EC1A5F" w:rsidRPr="00621318" w:rsidRDefault="00EC1A5F" w:rsidP="00EC1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18">
        <w:rPr>
          <w:rFonts w:ascii="Times New Roman" w:eastAsia="Times New Roman" w:hAnsi="Times New Roman" w:cs="Times New Roman"/>
          <w:sz w:val="24"/>
          <w:szCs w:val="24"/>
        </w:rPr>
        <w:t>nagłej choroby w rodzinie ucznia</w:t>
      </w:r>
    </w:p>
    <w:p w:rsidR="00EC1A5F" w:rsidRPr="00621318" w:rsidRDefault="00EC1A5F" w:rsidP="00EC1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318">
        <w:rPr>
          <w:rFonts w:ascii="Times New Roman" w:eastAsia="Times New Roman" w:hAnsi="Times New Roman" w:cs="Times New Roman"/>
          <w:sz w:val="24"/>
          <w:szCs w:val="24"/>
        </w:rPr>
        <w:t>innych, szczególnych okoliczności</w:t>
      </w:r>
    </w:p>
    <w:p w:rsidR="00EC1A5F" w:rsidRPr="006225A2" w:rsidRDefault="00EC1A5F" w:rsidP="00EC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A2">
        <w:rPr>
          <w:rFonts w:ascii="Times New Roman" w:eastAsia="Times New Roman" w:hAnsi="Times New Roman" w:cs="Times New Roman"/>
          <w:b/>
          <w:bCs/>
          <w:sz w:val="24"/>
          <w:szCs w:val="24"/>
        </w:rPr>
        <w:t>Wnioski</w:t>
      </w:r>
      <w:r w:rsidRPr="006225A2">
        <w:rPr>
          <w:rFonts w:ascii="Times New Roman" w:eastAsia="Times New Roman" w:hAnsi="Times New Roman" w:cs="Times New Roman"/>
          <w:b/>
          <w:sz w:val="24"/>
          <w:szCs w:val="24"/>
        </w:rPr>
        <w:t xml:space="preserve"> o przyznanie </w:t>
      </w:r>
      <w:r w:rsidRPr="006225A2">
        <w:rPr>
          <w:rFonts w:ascii="Times New Roman" w:eastAsia="Times New Roman" w:hAnsi="Times New Roman" w:cs="Times New Roman"/>
          <w:b/>
          <w:bCs/>
          <w:sz w:val="24"/>
          <w:szCs w:val="24"/>
        </w:rPr>
        <w:t>zasiłku szkolnego</w:t>
      </w:r>
      <w:r w:rsidRPr="006225A2">
        <w:rPr>
          <w:rFonts w:ascii="Times New Roman" w:eastAsia="Times New Roman" w:hAnsi="Times New Roman" w:cs="Times New Roman"/>
          <w:b/>
          <w:sz w:val="24"/>
          <w:szCs w:val="24"/>
        </w:rPr>
        <w:t xml:space="preserve"> składa się  </w:t>
      </w:r>
      <w:r w:rsidRPr="0062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</w:t>
      </w:r>
      <w:r w:rsidRPr="00622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nie dłuższym niż 2 miesiące</w:t>
      </w:r>
      <w:r w:rsidRPr="00622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wystąpienia zdarzenia uzasadniającego przyznanie tego zasiłku</w:t>
      </w:r>
      <w:r w:rsidRPr="006225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1A5F" w:rsidRDefault="00EC1A5F" w:rsidP="00EC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1 -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Wniosek o przyznanie stypendium szkolnego</w:t>
        </w:r>
      </w:hyperlink>
    </w:p>
    <w:p w:rsidR="00EC1A5F" w:rsidRPr="006225A2" w:rsidRDefault="00EC1A5F" w:rsidP="00EC1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shd w:val="clear" w:color="auto" w:fill="FFCC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Załącznik nr 2 -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Wniosek o przyznanie zasiłku szkolnego</w:t>
        </w:r>
      </w:hyperlink>
    </w:p>
    <w:p w:rsidR="00EC1A5F" w:rsidRPr="00533F75" w:rsidRDefault="00EC1A5F" w:rsidP="00EC1A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F75">
        <w:rPr>
          <w:rFonts w:ascii="Times New Roman" w:eastAsia="Times New Roman" w:hAnsi="Times New Roman" w:cs="Times New Roman"/>
          <w:sz w:val="24"/>
          <w:szCs w:val="24"/>
        </w:rPr>
        <w:t>Wszelkie informacje dotyczące stypendiów i zasiłków szkolnych w ramach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br/>
        <w:t xml:space="preserve">Narodowego Programu Stypendialnego można uzyskać w Urzędzie Miasta Bolesławiec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w Wydziale Społecznym przy pl. Marszałka J. Piłsudskiego 1, piętro -III, pok.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nr 30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 w godz.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 xml:space="preserve">: od 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7.30 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>7,00 (poniedziałek)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>7,30-15,30</w:t>
      </w:r>
      <w:r w:rsidR="0074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>( wtorek, środa, czwartek),</w:t>
      </w:r>
      <w:r w:rsidR="007401A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95B01">
        <w:rPr>
          <w:rFonts w:ascii="Times New Roman" w:eastAsia="Times New Roman" w:hAnsi="Times New Roman" w:cs="Times New Roman"/>
          <w:sz w:val="24"/>
          <w:szCs w:val="24"/>
        </w:rPr>
        <w:t>7,30-14,00 (piątek),</w:t>
      </w:r>
      <w:r w:rsidR="007401A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533F75">
        <w:rPr>
          <w:rFonts w:ascii="Times New Roman" w:eastAsia="Times New Roman" w:hAnsi="Times New Roman" w:cs="Times New Roman"/>
          <w:sz w:val="24"/>
          <w:szCs w:val="24"/>
        </w:rPr>
        <w:t>el. nr +48 75 645 65 68</w:t>
      </w:r>
    </w:p>
    <w:p w:rsidR="00EC1A5F" w:rsidRDefault="00EC1A5F" w:rsidP="00EC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1A5F" w:rsidRPr="00CE3BCC" w:rsidRDefault="00EC1A5F" w:rsidP="00EC1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54D" w:rsidRDefault="0093254D"/>
    <w:sectPr w:rsidR="0093254D" w:rsidSect="0050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05C"/>
    <w:multiLevelType w:val="multilevel"/>
    <w:tmpl w:val="210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76B42"/>
    <w:multiLevelType w:val="multilevel"/>
    <w:tmpl w:val="3FF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41F41"/>
    <w:multiLevelType w:val="multilevel"/>
    <w:tmpl w:val="75A8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51C8C"/>
    <w:multiLevelType w:val="hybridMultilevel"/>
    <w:tmpl w:val="9C5E45F8"/>
    <w:lvl w:ilvl="0" w:tplc="89B0BDA2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4071D"/>
    <w:multiLevelType w:val="multilevel"/>
    <w:tmpl w:val="08D0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D046A"/>
    <w:multiLevelType w:val="multilevel"/>
    <w:tmpl w:val="08D0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177CE"/>
    <w:multiLevelType w:val="hybridMultilevel"/>
    <w:tmpl w:val="89146A4E"/>
    <w:lvl w:ilvl="0" w:tplc="A6908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537AC"/>
    <w:multiLevelType w:val="multilevel"/>
    <w:tmpl w:val="25F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84768F"/>
    <w:multiLevelType w:val="multilevel"/>
    <w:tmpl w:val="5CE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80906"/>
    <w:rsid w:val="001C1CC8"/>
    <w:rsid w:val="001C36CF"/>
    <w:rsid w:val="003C758C"/>
    <w:rsid w:val="005C444A"/>
    <w:rsid w:val="007401A9"/>
    <w:rsid w:val="007E2937"/>
    <w:rsid w:val="007F18B5"/>
    <w:rsid w:val="0093254D"/>
    <w:rsid w:val="009C767D"/>
    <w:rsid w:val="00A72301"/>
    <w:rsid w:val="00B01F0C"/>
    <w:rsid w:val="00B5550A"/>
    <w:rsid w:val="00D95B01"/>
    <w:rsid w:val="00DE4C72"/>
    <w:rsid w:val="00EC1A5F"/>
    <w:rsid w:val="00F77D21"/>
    <w:rsid w:val="00F8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A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1A5F"/>
    <w:rPr>
      <w:b/>
      <w:bCs/>
    </w:rPr>
  </w:style>
  <w:style w:type="paragraph" w:styleId="NormalnyWeb">
    <w:name w:val="Normal (Web)"/>
    <w:basedOn w:val="Normalny"/>
    <w:uiPriority w:val="99"/>
    <w:unhideWhenUsed/>
    <w:rsid w:val="00EC1A5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1A5F"/>
    <w:rPr>
      <w:strike w:val="0"/>
      <w:dstrike w:val="0"/>
      <w:color w:val="0088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C1A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2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.boleslawiec.pl/umbc/images/stories/info/2014/06/stypendium/zasilek.doc" TargetMode="External"/><Relationship Id="rId5" Type="http://schemas.openxmlformats.org/officeDocument/2006/relationships/hyperlink" Target="http://um.boleslawiec.pl/umbc/images/stories/info/2014/06/stypendium/stypendiu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Niemiec</dc:creator>
  <cp:lastModifiedBy>Doris</cp:lastModifiedBy>
  <cp:revision>2</cp:revision>
  <cp:lastPrinted>2017-09-05T11:04:00Z</cp:lastPrinted>
  <dcterms:created xsi:type="dcterms:W3CDTF">2018-09-02T09:27:00Z</dcterms:created>
  <dcterms:modified xsi:type="dcterms:W3CDTF">2018-09-02T09:27:00Z</dcterms:modified>
</cp:coreProperties>
</file>